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10" w:rsidRDefault="005377CE" w:rsidP="003504F0">
      <w:pPr>
        <w:tabs>
          <w:tab w:val="right" w:pos="9356"/>
        </w:tabs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921CCC5">
                <wp:simplePos x="0" y="0"/>
                <wp:positionH relativeFrom="column">
                  <wp:posOffset>-326390</wp:posOffset>
                </wp:positionH>
                <wp:positionV relativeFrom="paragraph">
                  <wp:posOffset>2425700</wp:posOffset>
                </wp:positionV>
                <wp:extent cx="2584450" cy="899795"/>
                <wp:effectExtent l="10160" t="5080" r="5715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41D" w:rsidRDefault="0029341D" w:rsidP="0029341D">
                            <w:r w:rsidRPr="006C400C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PREOPERATIVE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5.7pt;margin-top:191pt;width:203.5pt;height:70.8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">
                <v:textbox style="mso-fit-shape-to-text:t">
                  <w:txbxContent>
                    <w:p w:rsidR="0029341D" w:rsidRDefault="0029341D" w:rsidP="0029341D">
                      <w:r w:rsidRPr="006C400C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PREOPERATIVE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 xml:space="preserve"> ASSESSMENT</w:t>
                      </w:r>
                    </w:p>
                  </w:txbxContent>
                </v:textbox>
              </v:shape>
            </w:pict>
          </mc:Fallback>
        </mc:AlternateContent>
      </w:r>
    </w:p>
    <w:p w:rsidR="001A37E9" w:rsidRPr="00D455C0" w:rsidRDefault="003504F0" w:rsidP="003504F0">
      <w:pPr>
        <w:tabs>
          <w:tab w:val="right" w:pos="9356"/>
        </w:tabs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ab/>
      </w:r>
      <w:r w:rsidRPr="00D455C0">
        <w:rPr>
          <w:rFonts w:ascii="Arial" w:hAnsi="Arial" w:cs="Arial"/>
          <w:b/>
        </w:rPr>
        <w:t>CONFIDENTIAL</w:t>
      </w:r>
    </w:p>
    <w:p w:rsidR="00A177B3" w:rsidRPr="00D455C0" w:rsidRDefault="00A177B3">
      <w:pPr>
        <w:rPr>
          <w:rFonts w:ascii="Arial" w:hAnsi="Arial" w:cs="Arial"/>
          <w:b/>
        </w:rPr>
      </w:pPr>
    </w:p>
    <w:p w:rsidR="00982FF1" w:rsidRPr="00D455C0" w:rsidRDefault="005377CE">
      <w:pPr>
        <w:rPr>
          <w:rFonts w:ascii="Arial" w:hAnsi="Arial" w:cs="Arial"/>
          <w:b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editId="45EB9C66">
            <wp:simplePos x="0" y="0"/>
            <wp:positionH relativeFrom="column">
              <wp:posOffset>2099310</wp:posOffset>
            </wp:positionH>
            <wp:positionV relativeFrom="paragraph">
              <wp:posOffset>173990</wp:posOffset>
            </wp:positionV>
            <wp:extent cx="2314575" cy="1819275"/>
            <wp:effectExtent l="0" t="0" r="0" b="0"/>
            <wp:wrapNone/>
            <wp:docPr id="8" name="Bild 8" descr="klprothor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lprothor-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310" w:rsidRPr="00D455C0" w:rsidRDefault="00125310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1A37E9" w:rsidRPr="00D455C0" w:rsidRDefault="001A37E9">
      <w:pPr>
        <w:rPr>
          <w:rFonts w:ascii="Arial" w:hAnsi="Arial" w:cs="Arial"/>
          <w:b/>
        </w:rPr>
      </w:pPr>
    </w:p>
    <w:p w:rsidR="00FC594F" w:rsidRPr="00D455C0" w:rsidRDefault="00FC594F" w:rsidP="001A37E9">
      <w:pPr>
        <w:jc w:val="center"/>
        <w:rPr>
          <w:rFonts w:ascii="Arial" w:hAnsi="Arial" w:cs="Arial"/>
          <w:b/>
          <w:sz w:val="36"/>
          <w:szCs w:val="36"/>
        </w:rPr>
      </w:pPr>
    </w:p>
    <w:p w:rsidR="00F24F54" w:rsidRPr="00640AFD" w:rsidRDefault="00E278FE" w:rsidP="00FC594F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640AFD">
        <w:rPr>
          <w:rFonts w:ascii="Arial" w:hAnsi="Arial" w:cs="Arial"/>
          <w:b/>
          <w:sz w:val="36"/>
          <w:szCs w:val="36"/>
        </w:rPr>
        <w:t>Case Report Form</w:t>
      </w:r>
    </w:p>
    <w:p w:rsidR="001A37E9" w:rsidRPr="00640AFD" w:rsidRDefault="003504F0" w:rsidP="00FC594F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640AFD">
        <w:rPr>
          <w:rFonts w:ascii="Arial" w:hAnsi="Arial" w:cs="Arial"/>
          <w:b/>
          <w:sz w:val="36"/>
          <w:szCs w:val="36"/>
        </w:rPr>
        <w:t>v</w:t>
      </w:r>
      <w:r w:rsidR="00E062BC">
        <w:rPr>
          <w:rFonts w:ascii="Arial" w:hAnsi="Arial" w:cs="Arial"/>
          <w:b/>
          <w:sz w:val="36"/>
          <w:szCs w:val="36"/>
        </w:rPr>
        <w:t>ersion 1.8</w:t>
      </w:r>
      <w:bookmarkStart w:id="0" w:name="_GoBack"/>
      <w:bookmarkEnd w:id="0"/>
    </w:p>
    <w:p w:rsidR="003504F0" w:rsidRPr="00640AFD" w:rsidRDefault="003504F0">
      <w:pPr>
        <w:rPr>
          <w:rFonts w:ascii="Arial" w:hAnsi="Arial" w:cs="Arial"/>
          <w:b/>
        </w:rPr>
      </w:pPr>
    </w:p>
    <w:p w:rsidR="00E278FE" w:rsidRPr="00003E20" w:rsidRDefault="003504F0" w:rsidP="003504F0">
      <w:pPr>
        <w:jc w:val="center"/>
        <w:rPr>
          <w:rFonts w:ascii="Arial" w:hAnsi="Arial" w:cs="Arial"/>
          <w:b/>
        </w:rPr>
      </w:pPr>
      <w:r w:rsidRPr="00003E20">
        <w:rPr>
          <w:rFonts w:ascii="Arial" w:hAnsi="Arial" w:cs="Arial"/>
          <w:sz w:val="36"/>
          <w:szCs w:val="36"/>
        </w:rPr>
        <w:t xml:space="preserve">Protective Ventilation </w:t>
      </w:r>
      <w:proofErr w:type="gramStart"/>
      <w:r w:rsidRPr="00003E20">
        <w:rPr>
          <w:rFonts w:ascii="Arial" w:hAnsi="Arial" w:cs="Arial"/>
          <w:sz w:val="36"/>
          <w:szCs w:val="36"/>
        </w:rPr>
        <w:t xml:space="preserve">with Higher versus Lower PEEP during </w:t>
      </w:r>
      <w:r w:rsidR="006A746E" w:rsidRPr="00003E20">
        <w:rPr>
          <w:rFonts w:ascii="Arial" w:hAnsi="Arial" w:cs="Arial"/>
          <w:sz w:val="36"/>
          <w:szCs w:val="36"/>
        </w:rPr>
        <w:t>one-lung ventilation for thoracic surgery</w:t>
      </w:r>
      <w:proofErr w:type="gramEnd"/>
    </w:p>
    <w:p w:rsidR="00982FF1" w:rsidRPr="00A177B3" w:rsidRDefault="00982FF1">
      <w:pPr>
        <w:rPr>
          <w:rFonts w:ascii="Arial" w:hAnsi="Arial" w:cs="Arial"/>
          <w:b/>
          <w:sz w:val="20"/>
          <w:szCs w:val="20"/>
        </w:rPr>
      </w:pPr>
    </w:p>
    <w:p w:rsidR="00A177B3" w:rsidRPr="00640AFD" w:rsidRDefault="00A177B3" w:rsidP="00404139">
      <w:pPr>
        <w:tabs>
          <w:tab w:val="left" w:pos="4253"/>
        </w:tabs>
        <w:spacing w:before="120" w:after="0"/>
        <w:rPr>
          <w:rFonts w:ascii="Arial" w:hAnsi="Arial" w:cs="Arial"/>
          <w:sz w:val="28"/>
          <w:szCs w:val="28"/>
          <w:lang w:val="de-DE"/>
        </w:rPr>
      </w:pPr>
      <w:r w:rsidRPr="00640AFD">
        <w:rPr>
          <w:rFonts w:ascii="Arial" w:hAnsi="Arial" w:cs="Arial"/>
          <w:b/>
          <w:sz w:val="20"/>
          <w:szCs w:val="20"/>
          <w:lang w:val="de-DE"/>
        </w:rPr>
        <w:t xml:space="preserve">Patient Serial </w:t>
      </w:r>
      <w:proofErr w:type="spellStart"/>
      <w:r w:rsidRPr="00640AFD">
        <w:rPr>
          <w:rFonts w:ascii="Arial" w:hAnsi="Arial" w:cs="Arial"/>
          <w:b/>
          <w:sz w:val="20"/>
          <w:szCs w:val="20"/>
          <w:lang w:val="de-DE"/>
        </w:rPr>
        <w:t>Number</w:t>
      </w:r>
      <w:proofErr w:type="spellEnd"/>
      <w:r w:rsidRPr="00640AFD">
        <w:rPr>
          <w:rFonts w:ascii="Arial" w:hAnsi="Arial" w:cs="Arial"/>
          <w:b/>
          <w:sz w:val="20"/>
          <w:szCs w:val="20"/>
          <w:lang w:val="de-DE"/>
        </w:rPr>
        <w:tab/>
      </w:r>
      <w:r w:rsidRPr="006732F2">
        <w:rPr>
          <w:rFonts w:ascii="Arial" w:hAnsi="Arial" w:cs="Arial"/>
          <w:sz w:val="28"/>
          <w:szCs w:val="28"/>
        </w:rPr>
        <w:sym w:font="Symbol" w:char="F07C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7C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7C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sz w:val="28"/>
          <w:szCs w:val="28"/>
        </w:rPr>
        <w:sym w:font="Symbol" w:char="F05F"/>
      </w:r>
      <w:r w:rsidRPr="006732F2">
        <w:rPr>
          <w:rFonts w:ascii="Arial" w:hAnsi="Arial" w:cs="Arial"/>
          <w:b/>
          <w:sz w:val="28"/>
          <w:szCs w:val="28"/>
        </w:rPr>
        <w:sym w:font="Symbol" w:char="F07C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7C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7C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5F"/>
      </w:r>
      <w:r w:rsidR="00FC594F" w:rsidRPr="006732F2">
        <w:rPr>
          <w:rFonts w:ascii="Arial" w:hAnsi="Arial" w:cs="Arial"/>
          <w:sz w:val="28"/>
          <w:szCs w:val="28"/>
        </w:rPr>
        <w:sym w:font="Symbol" w:char="F07C"/>
      </w:r>
    </w:p>
    <w:p w:rsidR="00FC594F" w:rsidRPr="00031BC5" w:rsidRDefault="00FC594F" w:rsidP="00404139">
      <w:pPr>
        <w:tabs>
          <w:tab w:val="left" w:pos="4253"/>
        </w:tabs>
        <w:spacing w:after="0"/>
        <w:rPr>
          <w:rFonts w:ascii="Arial" w:hAnsi="Arial" w:cs="Arial"/>
          <w:sz w:val="16"/>
          <w:szCs w:val="16"/>
          <w:lang w:val="de-DE"/>
        </w:rPr>
      </w:pPr>
      <w:r w:rsidRPr="00640AFD">
        <w:rPr>
          <w:rFonts w:ascii="Arial" w:hAnsi="Arial" w:cs="Arial"/>
          <w:sz w:val="16"/>
          <w:szCs w:val="16"/>
          <w:lang w:val="de-DE"/>
        </w:rPr>
        <w:tab/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 </w:t>
      </w:r>
      <w:r w:rsidR="00031BC5">
        <w:rPr>
          <w:rFonts w:ascii="Arial" w:hAnsi="Arial" w:cs="Arial"/>
          <w:sz w:val="16"/>
          <w:szCs w:val="16"/>
          <w:lang w:val="de-DE"/>
        </w:rPr>
        <w:t xml:space="preserve">   </w:t>
      </w:r>
      <w:r w:rsidRPr="00031BC5">
        <w:rPr>
          <w:rFonts w:ascii="Arial" w:hAnsi="Arial" w:cs="Arial"/>
          <w:sz w:val="16"/>
          <w:szCs w:val="16"/>
          <w:lang w:val="de-DE"/>
        </w:rPr>
        <w:t xml:space="preserve">c e n t e r  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="00031BC5">
        <w:rPr>
          <w:rFonts w:ascii="Arial" w:hAnsi="Arial" w:cs="Arial"/>
          <w:sz w:val="16"/>
          <w:szCs w:val="16"/>
          <w:lang w:val="de-DE"/>
        </w:rPr>
        <w:t xml:space="preserve">    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p </w:t>
      </w:r>
      <w:r w:rsidRPr="00031BC5">
        <w:rPr>
          <w:rFonts w:ascii="Arial" w:hAnsi="Arial" w:cs="Arial"/>
          <w:sz w:val="16"/>
          <w:szCs w:val="16"/>
          <w:lang w:val="de-DE"/>
        </w:rPr>
        <w:t>a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t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i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e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>n</w:t>
      </w:r>
      <w:r w:rsidR="006732F2" w:rsidRPr="00031BC5">
        <w:rPr>
          <w:rFonts w:ascii="Arial" w:hAnsi="Arial" w:cs="Arial"/>
          <w:sz w:val="16"/>
          <w:szCs w:val="16"/>
          <w:lang w:val="de-DE"/>
        </w:rPr>
        <w:t xml:space="preserve"> </w:t>
      </w:r>
      <w:r w:rsidRPr="00031BC5">
        <w:rPr>
          <w:rFonts w:ascii="Arial" w:hAnsi="Arial" w:cs="Arial"/>
          <w:sz w:val="16"/>
          <w:szCs w:val="16"/>
          <w:lang w:val="de-DE"/>
        </w:rPr>
        <w:t xml:space="preserve">t </w:t>
      </w:r>
    </w:p>
    <w:p w:rsidR="00404139" w:rsidRPr="00A664A6" w:rsidRDefault="007E3D04" w:rsidP="00A664A6">
      <w:pPr>
        <w:tabs>
          <w:tab w:val="left" w:pos="4253"/>
        </w:tabs>
        <w:spacing w:before="120" w:after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preoperative assessment</w:t>
      </w:r>
      <w:r>
        <w:rPr>
          <w:rFonts w:ascii="Arial" w:hAnsi="Arial" w:cs="Arial"/>
          <w:b/>
          <w:sz w:val="20"/>
          <w:szCs w:val="20"/>
        </w:rPr>
        <w:tab/>
        <w:t>_____________________________</w:t>
      </w:r>
    </w:p>
    <w:p w:rsidR="00184283" w:rsidRPr="00404139" w:rsidRDefault="00404139" w:rsidP="00404139">
      <w:pPr>
        <w:tabs>
          <w:tab w:val="left" w:pos="4253"/>
        </w:tabs>
        <w:spacing w:before="120" w:after="360"/>
        <w:rPr>
          <w:rFonts w:ascii="Arial" w:hAnsi="Arial" w:cs="Arial"/>
          <w:b/>
          <w:sz w:val="20"/>
          <w:szCs w:val="20"/>
        </w:rPr>
      </w:pPr>
      <w:r w:rsidRPr="00404139">
        <w:rPr>
          <w:rFonts w:ascii="Arial" w:hAnsi="Arial" w:cs="Arial"/>
          <w:b/>
          <w:sz w:val="20"/>
          <w:szCs w:val="20"/>
        </w:rPr>
        <w:t xml:space="preserve">Local investigator </w:t>
      </w:r>
      <w:r>
        <w:rPr>
          <w:rFonts w:ascii="Arial" w:hAnsi="Arial" w:cs="Arial"/>
          <w:b/>
          <w:sz w:val="20"/>
          <w:szCs w:val="20"/>
        </w:rPr>
        <w:t>1 (</w:t>
      </w:r>
      <w:r w:rsidRPr="00404139">
        <w:rPr>
          <w:rFonts w:ascii="Arial" w:hAnsi="Arial" w:cs="Arial"/>
          <w:b/>
          <w:sz w:val="20"/>
          <w:szCs w:val="20"/>
        </w:rPr>
        <w:t>intraoperative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ab/>
        <w:t>_____________________________</w:t>
      </w:r>
    </w:p>
    <w:p w:rsidR="00404139" w:rsidRPr="00404139" w:rsidRDefault="00404139" w:rsidP="00404139">
      <w:pPr>
        <w:tabs>
          <w:tab w:val="left" w:pos="4253"/>
        </w:tabs>
        <w:spacing w:before="120" w:after="360"/>
        <w:rPr>
          <w:rFonts w:ascii="Arial" w:hAnsi="Arial" w:cs="Arial"/>
          <w:b/>
          <w:sz w:val="20"/>
          <w:szCs w:val="20"/>
        </w:rPr>
      </w:pPr>
      <w:r w:rsidRPr="00404139">
        <w:rPr>
          <w:rFonts w:ascii="Arial" w:hAnsi="Arial" w:cs="Arial"/>
          <w:b/>
          <w:sz w:val="20"/>
          <w:szCs w:val="20"/>
        </w:rPr>
        <w:t xml:space="preserve">Local investigator </w:t>
      </w:r>
      <w:r>
        <w:rPr>
          <w:rFonts w:ascii="Arial" w:hAnsi="Arial" w:cs="Arial"/>
          <w:b/>
          <w:sz w:val="20"/>
          <w:szCs w:val="20"/>
        </w:rPr>
        <w:t>2 (</w:t>
      </w:r>
      <w:r w:rsidR="00457879">
        <w:rPr>
          <w:rFonts w:ascii="Arial" w:hAnsi="Arial" w:cs="Arial"/>
          <w:b/>
          <w:sz w:val="20"/>
          <w:szCs w:val="20"/>
        </w:rPr>
        <w:t>post</w:t>
      </w:r>
      <w:r w:rsidRPr="00404139">
        <w:rPr>
          <w:rFonts w:ascii="Arial" w:hAnsi="Arial" w:cs="Arial"/>
          <w:b/>
          <w:sz w:val="20"/>
          <w:szCs w:val="20"/>
        </w:rPr>
        <w:t>operative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ab/>
        <w:t>_____________________________</w:t>
      </w:r>
    </w:p>
    <w:p w:rsidR="00404139" w:rsidRPr="00404139" w:rsidRDefault="00404139">
      <w:pPr>
        <w:rPr>
          <w:rFonts w:ascii="Arial" w:hAnsi="Arial" w:cs="Arial"/>
          <w:b/>
          <w:sz w:val="20"/>
          <w:szCs w:val="20"/>
        </w:rPr>
      </w:pPr>
    </w:p>
    <w:p w:rsidR="00982FF1" w:rsidRDefault="00FC594F">
      <w:pPr>
        <w:rPr>
          <w:rFonts w:ascii="Arial" w:hAnsi="Arial" w:cs="Arial"/>
          <w:b/>
        </w:rPr>
      </w:pPr>
      <w:r w:rsidRPr="00404139">
        <w:rPr>
          <w:rFonts w:ascii="Arial" w:hAnsi="Arial" w:cs="Arial"/>
          <w:b/>
        </w:rPr>
        <w:t>Principal Investiga</w:t>
      </w:r>
      <w:r w:rsidR="006A746E">
        <w:rPr>
          <w:rFonts w:ascii="Arial" w:hAnsi="Arial" w:cs="Arial"/>
          <w:b/>
        </w:rPr>
        <w:t xml:space="preserve">tor: Mert </w:t>
      </w:r>
      <w:proofErr w:type="spellStart"/>
      <w:r w:rsidR="006A746E">
        <w:rPr>
          <w:rFonts w:ascii="Arial" w:hAnsi="Arial" w:cs="Arial"/>
          <w:b/>
        </w:rPr>
        <w:t>Sentürk</w:t>
      </w:r>
      <w:proofErr w:type="spellEnd"/>
      <w:r w:rsidRPr="00404139">
        <w:rPr>
          <w:rFonts w:ascii="Arial" w:hAnsi="Arial" w:cs="Arial"/>
          <w:b/>
        </w:rPr>
        <w:t xml:space="preserve">, Department of Anesthesiology and </w:t>
      </w:r>
      <w:r w:rsidR="006A746E">
        <w:rPr>
          <w:rFonts w:ascii="Arial" w:hAnsi="Arial" w:cs="Arial"/>
          <w:b/>
        </w:rPr>
        <w:t>Reanimation, Istanbul University, Turkey</w:t>
      </w:r>
    </w:p>
    <w:p w:rsidR="006C400C" w:rsidRPr="009356A9" w:rsidRDefault="006A746E" w:rsidP="009356A9">
      <w:pPr>
        <w:rPr>
          <w:rFonts w:ascii="Arial" w:hAnsi="Arial" w:cs="Arial"/>
          <w:b/>
          <w:color w:val="FF0000"/>
        </w:rPr>
        <w:sectPr w:rsidR="006C400C" w:rsidRPr="009356A9" w:rsidSect="006E5309">
          <w:headerReference w:type="default" r:id="rId9"/>
          <w:footerReference w:type="default" r:id="rId10"/>
          <w:pgSz w:w="12240" w:h="15840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Arial" w:hAnsi="Arial" w:cs="Arial"/>
          <w:b/>
        </w:rPr>
        <w:t xml:space="preserve">Contact: </w:t>
      </w:r>
      <w:r w:rsidR="004C0A4F">
        <w:rPr>
          <w:rFonts w:ascii="Arial" w:hAnsi="Arial" w:cs="Arial"/>
          <w:b/>
        </w:rPr>
        <w:t>Jakob Wittenstein</w:t>
      </w:r>
      <w:r w:rsidR="00982FF1">
        <w:rPr>
          <w:rFonts w:ascii="Arial" w:hAnsi="Arial" w:cs="Arial"/>
          <w:b/>
        </w:rPr>
        <w:t xml:space="preserve">, </w:t>
      </w:r>
      <w:r w:rsidR="00982FF1" w:rsidRPr="00404139">
        <w:rPr>
          <w:rFonts w:ascii="Arial" w:hAnsi="Arial" w:cs="Arial"/>
          <w:b/>
        </w:rPr>
        <w:t>Department of Anesthesiology and Intensive Care Medicine, University of Dresden</w:t>
      </w:r>
      <w:r w:rsidR="00982FF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Germany; </w:t>
      </w:r>
      <w:r w:rsidR="00C1222B">
        <w:rPr>
          <w:rFonts w:ascii="Arial" w:hAnsi="Arial" w:cs="Arial"/>
          <w:b/>
        </w:rPr>
        <w:t>jakob</w:t>
      </w:r>
      <w:r>
        <w:rPr>
          <w:rFonts w:ascii="Arial" w:hAnsi="Arial" w:cs="Arial"/>
          <w:b/>
        </w:rPr>
        <w:t>.</w:t>
      </w:r>
      <w:r w:rsidR="00C1222B">
        <w:rPr>
          <w:rFonts w:ascii="Arial" w:hAnsi="Arial" w:cs="Arial"/>
          <w:b/>
        </w:rPr>
        <w:t>wittenstein</w:t>
      </w:r>
      <w:r>
        <w:rPr>
          <w:rFonts w:ascii="Arial" w:hAnsi="Arial" w:cs="Arial"/>
          <w:b/>
        </w:rPr>
        <w:t>@</w:t>
      </w:r>
      <w:r w:rsidR="00C1222B">
        <w:rPr>
          <w:rFonts w:ascii="Arial" w:hAnsi="Arial" w:cs="Arial"/>
          <w:b/>
        </w:rPr>
        <w:t>ukdd</w:t>
      </w:r>
      <w:r w:rsidR="00C71825">
        <w:rPr>
          <w:rFonts w:ascii="Arial" w:hAnsi="Arial" w:cs="Arial"/>
          <w:b/>
        </w:rPr>
        <w:t>.de</w:t>
      </w:r>
    </w:p>
    <w:p w:rsidR="008F468B" w:rsidRPr="00A664A6" w:rsidRDefault="008F468B" w:rsidP="00B17698">
      <w:pPr>
        <w:pStyle w:val="Verzeichnis1"/>
        <w:rPr>
          <w:lang w:val="en-GB"/>
        </w:rPr>
      </w:pPr>
      <w:r w:rsidRPr="00A664A6">
        <w:rPr>
          <w:lang w:val="en-GB"/>
        </w:rPr>
        <w:lastRenderedPageBreak/>
        <w:t>TABLE OF CONTENTS</w:t>
      </w:r>
    </w:p>
    <w:p w:rsidR="008F468B" w:rsidRPr="00B17698" w:rsidRDefault="008F468B" w:rsidP="00B17698">
      <w:pPr>
        <w:pStyle w:val="Verzeichnis1"/>
        <w:rPr>
          <w:b w:val="0"/>
          <w:noProof/>
        </w:rPr>
      </w:pPr>
      <w:r w:rsidRPr="00B17698">
        <w:rPr>
          <w:b w:val="0"/>
        </w:rPr>
        <w:fldChar w:fldCharType="begin"/>
      </w:r>
      <w:r w:rsidRPr="00B17698">
        <w:rPr>
          <w:b w:val="0"/>
        </w:rPr>
        <w:instrText xml:space="preserve"> TOC \o "1-3" \h \z \u </w:instrText>
      </w:r>
      <w:r w:rsidRPr="00B17698">
        <w:rPr>
          <w:b w:val="0"/>
        </w:rPr>
        <w:fldChar w:fldCharType="separate"/>
      </w:r>
      <w:hyperlink w:anchor="_Toc440984091" w:history="1">
        <w:r w:rsidRPr="00B17698">
          <w:rPr>
            <w:rStyle w:val="Hyperlink"/>
            <w:b w:val="0"/>
            <w:noProof/>
            <w:lang w:val="en-GB"/>
          </w:rPr>
          <w:t>0. General comments</w:t>
        </w:r>
        <w:r w:rsidRPr="00B17698">
          <w:rPr>
            <w:b w:val="0"/>
            <w:noProof/>
            <w:webHidden/>
          </w:rPr>
          <w:tab/>
        </w:r>
        <w:r w:rsidRPr="00B17698">
          <w:rPr>
            <w:b w:val="0"/>
            <w:noProof/>
            <w:webHidden/>
          </w:rPr>
          <w:fldChar w:fldCharType="begin"/>
        </w:r>
        <w:r w:rsidRPr="00B17698">
          <w:rPr>
            <w:b w:val="0"/>
            <w:noProof/>
            <w:webHidden/>
          </w:rPr>
          <w:instrText xml:space="preserve"> PAGEREF _Toc440984091 \h </w:instrText>
        </w:r>
        <w:r w:rsidRPr="00B17698">
          <w:rPr>
            <w:b w:val="0"/>
            <w:noProof/>
            <w:webHidden/>
          </w:rPr>
        </w:r>
        <w:r w:rsidRPr="00B17698">
          <w:rPr>
            <w:b w:val="0"/>
            <w:noProof/>
            <w:webHidden/>
          </w:rPr>
          <w:fldChar w:fldCharType="separate"/>
        </w:r>
        <w:r w:rsidR="004C6681">
          <w:rPr>
            <w:b w:val="0"/>
            <w:noProof/>
            <w:webHidden/>
          </w:rPr>
          <w:t>3</w:t>
        </w:r>
        <w:r w:rsidRPr="00B17698">
          <w:rPr>
            <w:b w:val="0"/>
            <w:noProof/>
            <w:webHidden/>
          </w:rPr>
          <w:fldChar w:fldCharType="end"/>
        </w:r>
      </w:hyperlink>
    </w:p>
    <w:p w:rsidR="008F468B" w:rsidRPr="00B17698" w:rsidRDefault="004C6681" w:rsidP="00B17698">
      <w:pPr>
        <w:pStyle w:val="Verzeichnis1"/>
        <w:rPr>
          <w:b w:val="0"/>
          <w:noProof/>
        </w:rPr>
      </w:pPr>
      <w:hyperlink w:anchor="_Toc440984092" w:history="1">
        <w:r w:rsidR="008F468B" w:rsidRPr="00B17698">
          <w:rPr>
            <w:rStyle w:val="Hyperlink"/>
            <w:b w:val="0"/>
            <w:noProof/>
            <w:lang w:val="en-GB"/>
          </w:rPr>
          <w:t>1. Inclusion Criteria</w:t>
        </w:r>
        <w:r w:rsidR="008F468B" w:rsidRPr="00B17698">
          <w:rPr>
            <w:b w:val="0"/>
            <w:noProof/>
            <w:webHidden/>
          </w:rPr>
          <w:tab/>
        </w:r>
        <w:r w:rsidR="008F468B" w:rsidRPr="00B17698">
          <w:rPr>
            <w:b w:val="0"/>
            <w:noProof/>
            <w:webHidden/>
          </w:rPr>
          <w:fldChar w:fldCharType="begin"/>
        </w:r>
        <w:r w:rsidR="008F468B" w:rsidRPr="00B17698">
          <w:rPr>
            <w:b w:val="0"/>
            <w:noProof/>
            <w:webHidden/>
          </w:rPr>
          <w:instrText xml:space="preserve"> PAGEREF _Toc440984092 \h </w:instrText>
        </w:r>
        <w:r w:rsidR="008F468B" w:rsidRPr="00B17698">
          <w:rPr>
            <w:b w:val="0"/>
            <w:noProof/>
            <w:webHidden/>
          </w:rPr>
        </w:r>
        <w:r w:rsidR="008F468B" w:rsidRPr="00B17698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3</w:t>
        </w:r>
        <w:r w:rsidR="008F468B" w:rsidRPr="00B17698">
          <w:rPr>
            <w:b w:val="0"/>
            <w:noProof/>
            <w:webHidden/>
          </w:rPr>
          <w:fldChar w:fldCharType="end"/>
        </w:r>
      </w:hyperlink>
    </w:p>
    <w:p w:rsidR="008F468B" w:rsidRPr="00B17698" w:rsidRDefault="004C6681" w:rsidP="00B17698">
      <w:pPr>
        <w:pStyle w:val="Verzeichnis1"/>
        <w:rPr>
          <w:b w:val="0"/>
          <w:noProof/>
        </w:rPr>
      </w:pPr>
      <w:hyperlink w:anchor="_Toc440984093" w:history="1">
        <w:r w:rsidR="008F468B" w:rsidRPr="00B17698">
          <w:rPr>
            <w:rStyle w:val="Hyperlink"/>
            <w:b w:val="0"/>
            <w:noProof/>
            <w:lang w:val="en-GB"/>
          </w:rPr>
          <w:t>2. Exclusion Criteria</w:t>
        </w:r>
        <w:r w:rsidR="008F468B" w:rsidRPr="00B17698">
          <w:rPr>
            <w:b w:val="0"/>
            <w:noProof/>
            <w:webHidden/>
          </w:rPr>
          <w:tab/>
        </w:r>
        <w:r w:rsidR="008F468B" w:rsidRPr="00B17698">
          <w:rPr>
            <w:b w:val="0"/>
            <w:noProof/>
            <w:webHidden/>
          </w:rPr>
          <w:fldChar w:fldCharType="begin"/>
        </w:r>
        <w:r w:rsidR="008F468B" w:rsidRPr="00B17698">
          <w:rPr>
            <w:b w:val="0"/>
            <w:noProof/>
            <w:webHidden/>
          </w:rPr>
          <w:instrText xml:space="preserve"> PAGEREF _Toc440984093 \h </w:instrText>
        </w:r>
        <w:r w:rsidR="008F468B" w:rsidRPr="00B17698">
          <w:rPr>
            <w:b w:val="0"/>
            <w:noProof/>
            <w:webHidden/>
          </w:rPr>
        </w:r>
        <w:r w:rsidR="008F468B" w:rsidRPr="00B17698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4</w:t>
        </w:r>
        <w:r w:rsidR="008F468B" w:rsidRPr="00B17698">
          <w:rPr>
            <w:b w:val="0"/>
            <w:noProof/>
            <w:webHidden/>
          </w:rPr>
          <w:fldChar w:fldCharType="end"/>
        </w:r>
      </w:hyperlink>
    </w:p>
    <w:p w:rsidR="008F468B" w:rsidRPr="00B17698" w:rsidRDefault="004C6681" w:rsidP="00B17698">
      <w:pPr>
        <w:pStyle w:val="Verzeichnis1"/>
        <w:rPr>
          <w:b w:val="0"/>
          <w:noProof/>
        </w:rPr>
      </w:pPr>
      <w:hyperlink w:anchor="_Toc440984094" w:history="1">
        <w:r w:rsidR="008F468B" w:rsidRPr="00B17698">
          <w:rPr>
            <w:rStyle w:val="Hyperlink"/>
            <w:b w:val="0"/>
            <w:noProof/>
            <w:lang w:val="en-GB"/>
          </w:rPr>
          <w:t>3. ARISCAT Score</w:t>
        </w:r>
        <w:r w:rsidR="008F468B" w:rsidRPr="00B17698">
          <w:rPr>
            <w:b w:val="0"/>
            <w:noProof/>
            <w:webHidden/>
          </w:rPr>
          <w:tab/>
        </w:r>
        <w:r w:rsidR="008F468B" w:rsidRPr="00B17698">
          <w:rPr>
            <w:b w:val="0"/>
            <w:noProof/>
            <w:webHidden/>
          </w:rPr>
          <w:fldChar w:fldCharType="begin"/>
        </w:r>
        <w:r w:rsidR="008F468B" w:rsidRPr="00B17698">
          <w:rPr>
            <w:b w:val="0"/>
            <w:noProof/>
            <w:webHidden/>
          </w:rPr>
          <w:instrText xml:space="preserve"> PAGEREF _Toc440984094 \h </w:instrText>
        </w:r>
        <w:r w:rsidR="008F468B" w:rsidRPr="00B17698">
          <w:rPr>
            <w:b w:val="0"/>
            <w:noProof/>
            <w:webHidden/>
          </w:rPr>
        </w:r>
        <w:r w:rsidR="008F468B" w:rsidRPr="00B17698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</w:t>
        </w:r>
        <w:r w:rsidR="008F468B" w:rsidRPr="00B17698">
          <w:rPr>
            <w:b w:val="0"/>
            <w:noProof/>
            <w:webHidden/>
          </w:rPr>
          <w:fldChar w:fldCharType="end"/>
        </w:r>
      </w:hyperlink>
    </w:p>
    <w:p w:rsidR="008F468B" w:rsidRPr="00B17698" w:rsidRDefault="004C6681" w:rsidP="00B17698">
      <w:pPr>
        <w:pStyle w:val="Verzeichnis1"/>
        <w:rPr>
          <w:b w:val="0"/>
          <w:noProof/>
        </w:rPr>
      </w:pPr>
      <w:hyperlink w:anchor="_Toc440984095" w:history="1">
        <w:r w:rsidR="008F468B" w:rsidRPr="00B17698">
          <w:rPr>
            <w:rStyle w:val="Hyperlink"/>
            <w:b w:val="0"/>
            <w:noProof/>
            <w:lang w:val="en-GB"/>
          </w:rPr>
          <w:t>4 History of previous disease</w:t>
        </w:r>
        <w:r w:rsidR="008F468B" w:rsidRPr="00B17698">
          <w:rPr>
            <w:b w:val="0"/>
            <w:noProof/>
            <w:webHidden/>
          </w:rPr>
          <w:tab/>
        </w:r>
        <w:r w:rsidR="008F468B" w:rsidRPr="00B17698">
          <w:rPr>
            <w:b w:val="0"/>
            <w:noProof/>
            <w:webHidden/>
          </w:rPr>
          <w:fldChar w:fldCharType="begin"/>
        </w:r>
        <w:r w:rsidR="008F468B" w:rsidRPr="00B17698">
          <w:rPr>
            <w:b w:val="0"/>
            <w:noProof/>
            <w:webHidden/>
          </w:rPr>
          <w:instrText xml:space="preserve"> PAGEREF _Toc440984095 \h </w:instrText>
        </w:r>
        <w:r w:rsidR="008F468B" w:rsidRPr="00B17698">
          <w:rPr>
            <w:b w:val="0"/>
            <w:noProof/>
            <w:webHidden/>
          </w:rPr>
        </w:r>
        <w:r w:rsidR="008F468B" w:rsidRPr="00B17698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6</w:t>
        </w:r>
        <w:r w:rsidR="008F468B" w:rsidRPr="00B17698">
          <w:rPr>
            <w:b w:val="0"/>
            <w:noProof/>
            <w:webHidden/>
          </w:rPr>
          <w:fldChar w:fldCharType="end"/>
        </w:r>
      </w:hyperlink>
    </w:p>
    <w:p w:rsidR="008F468B" w:rsidRPr="00B17698" w:rsidRDefault="004C6681" w:rsidP="00B17698">
      <w:pPr>
        <w:pStyle w:val="Verzeichnis1"/>
        <w:rPr>
          <w:b w:val="0"/>
          <w:noProof/>
        </w:rPr>
      </w:pPr>
      <w:hyperlink w:anchor="_Toc440984096" w:history="1">
        <w:r w:rsidR="008F468B" w:rsidRPr="00B17698">
          <w:rPr>
            <w:rStyle w:val="Hyperlink"/>
            <w:b w:val="0"/>
            <w:noProof/>
            <w:lang w:val="en-GB"/>
          </w:rPr>
          <w:t>5 Actual organ function</w:t>
        </w:r>
        <w:r w:rsidR="008F468B" w:rsidRPr="00B17698">
          <w:rPr>
            <w:b w:val="0"/>
            <w:noProof/>
            <w:webHidden/>
          </w:rPr>
          <w:tab/>
        </w:r>
        <w:r w:rsidR="008F468B" w:rsidRPr="00B17698">
          <w:rPr>
            <w:b w:val="0"/>
            <w:noProof/>
            <w:webHidden/>
          </w:rPr>
          <w:fldChar w:fldCharType="begin"/>
        </w:r>
        <w:r w:rsidR="008F468B" w:rsidRPr="00B17698">
          <w:rPr>
            <w:b w:val="0"/>
            <w:noProof/>
            <w:webHidden/>
          </w:rPr>
          <w:instrText xml:space="preserve"> PAGEREF _Toc440984096 \h </w:instrText>
        </w:r>
        <w:r w:rsidR="008F468B" w:rsidRPr="00B17698">
          <w:rPr>
            <w:b w:val="0"/>
            <w:noProof/>
            <w:webHidden/>
          </w:rPr>
        </w:r>
        <w:r w:rsidR="008F468B" w:rsidRPr="00B17698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7</w:t>
        </w:r>
        <w:r w:rsidR="008F468B" w:rsidRPr="00B17698">
          <w:rPr>
            <w:b w:val="0"/>
            <w:noProof/>
            <w:webHidden/>
          </w:rPr>
          <w:fldChar w:fldCharType="end"/>
        </w:r>
      </w:hyperlink>
    </w:p>
    <w:p w:rsidR="008F468B" w:rsidRPr="00B17698" w:rsidRDefault="004C6681" w:rsidP="00B17698">
      <w:pPr>
        <w:pStyle w:val="Verzeichnis1"/>
        <w:rPr>
          <w:b w:val="0"/>
          <w:noProof/>
        </w:rPr>
      </w:pPr>
      <w:hyperlink w:anchor="_Toc440984097" w:history="1">
        <w:r w:rsidR="008F468B" w:rsidRPr="00B17698">
          <w:rPr>
            <w:rStyle w:val="Hyperlink"/>
            <w:b w:val="0"/>
            <w:noProof/>
            <w:lang w:val="en-GB"/>
          </w:rPr>
          <w:t>6 Non-mandatory measurements</w:t>
        </w:r>
        <w:r w:rsidR="008F468B" w:rsidRPr="00B17698">
          <w:rPr>
            <w:b w:val="0"/>
            <w:noProof/>
            <w:webHidden/>
          </w:rPr>
          <w:tab/>
        </w:r>
        <w:r w:rsidR="008F468B" w:rsidRPr="00B17698">
          <w:rPr>
            <w:b w:val="0"/>
            <w:noProof/>
            <w:webHidden/>
          </w:rPr>
          <w:fldChar w:fldCharType="begin"/>
        </w:r>
        <w:r w:rsidR="008F468B" w:rsidRPr="00B17698">
          <w:rPr>
            <w:b w:val="0"/>
            <w:noProof/>
            <w:webHidden/>
          </w:rPr>
          <w:instrText xml:space="preserve"> PAGEREF _Toc440984097 \h </w:instrText>
        </w:r>
        <w:r w:rsidR="008F468B" w:rsidRPr="00B17698">
          <w:rPr>
            <w:b w:val="0"/>
            <w:noProof/>
            <w:webHidden/>
          </w:rPr>
        </w:r>
        <w:r w:rsidR="008F468B" w:rsidRPr="00B17698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7</w:t>
        </w:r>
        <w:r w:rsidR="008F468B" w:rsidRPr="00B17698">
          <w:rPr>
            <w:b w:val="0"/>
            <w:noProof/>
            <w:webHidden/>
          </w:rPr>
          <w:fldChar w:fldCharType="end"/>
        </w:r>
      </w:hyperlink>
    </w:p>
    <w:p w:rsidR="008F468B" w:rsidRPr="00B17698" w:rsidRDefault="004C6681" w:rsidP="00B17698">
      <w:pPr>
        <w:pStyle w:val="Verzeichnis1"/>
        <w:rPr>
          <w:b w:val="0"/>
          <w:noProof/>
        </w:rPr>
      </w:pPr>
      <w:hyperlink w:anchor="_Toc440984098" w:history="1">
        <w:r w:rsidR="008F468B" w:rsidRPr="00B17698">
          <w:rPr>
            <w:rStyle w:val="Hyperlink"/>
            <w:b w:val="0"/>
            <w:noProof/>
            <w:lang w:val="en-GB"/>
          </w:rPr>
          <w:t>7 Preoperative lung variables</w:t>
        </w:r>
        <w:r w:rsidR="008F468B" w:rsidRPr="00B17698">
          <w:rPr>
            <w:b w:val="0"/>
            <w:noProof/>
            <w:webHidden/>
          </w:rPr>
          <w:tab/>
        </w:r>
        <w:r w:rsidR="008F468B" w:rsidRPr="00B17698">
          <w:rPr>
            <w:b w:val="0"/>
            <w:noProof/>
            <w:webHidden/>
          </w:rPr>
          <w:fldChar w:fldCharType="begin"/>
        </w:r>
        <w:r w:rsidR="008F468B" w:rsidRPr="00B17698">
          <w:rPr>
            <w:b w:val="0"/>
            <w:noProof/>
            <w:webHidden/>
          </w:rPr>
          <w:instrText xml:space="preserve"> PAGEREF _Toc440984098 \h </w:instrText>
        </w:r>
        <w:r w:rsidR="008F468B" w:rsidRPr="00B17698">
          <w:rPr>
            <w:b w:val="0"/>
            <w:noProof/>
            <w:webHidden/>
          </w:rPr>
        </w:r>
        <w:r w:rsidR="008F468B" w:rsidRPr="00B17698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8</w:t>
        </w:r>
        <w:r w:rsidR="008F468B" w:rsidRPr="00B17698">
          <w:rPr>
            <w:b w:val="0"/>
            <w:noProof/>
            <w:webHidden/>
          </w:rPr>
          <w:fldChar w:fldCharType="end"/>
        </w:r>
      </w:hyperlink>
    </w:p>
    <w:p w:rsidR="008F468B" w:rsidRDefault="008F468B">
      <w:r w:rsidRPr="00B17698">
        <w:rPr>
          <w:bCs/>
        </w:rPr>
        <w:fldChar w:fldCharType="end"/>
      </w: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8F468B">
        <w:rPr>
          <w:rFonts w:ascii="Arial" w:hAnsi="Arial" w:cs="Arial"/>
          <w:b/>
          <w:sz w:val="20"/>
          <w:szCs w:val="20"/>
          <w:lang w:val="de-DE"/>
        </w:rPr>
        <w:br w:type="page"/>
      </w:r>
    </w:p>
    <w:p w:rsidR="008F468B" w:rsidRPr="008F468B" w:rsidRDefault="008F468B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1F2BF0" w:rsidRDefault="00473000" w:rsidP="008F468B">
      <w:pPr>
        <w:pStyle w:val="berschrift1"/>
        <w:rPr>
          <w:lang w:val="en-GB"/>
        </w:rPr>
      </w:pPr>
      <w:bookmarkStart w:id="1" w:name="_Toc440984091"/>
      <w:r>
        <w:rPr>
          <w:lang w:val="en-GB"/>
        </w:rPr>
        <w:t xml:space="preserve">0. </w:t>
      </w:r>
      <w:r w:rsidR="001F2BF0">
        <w:rPr>
          <w:lang w:val="en-GB"/>
        </w:rPr>
        <w:t>General comments</w:t>
      </w:r>
      <w:bookmarkEnd w:id="1"/>
    </w:p>
    <w:p w:rsidR="00473000" w:rsidRDefault="00473000" w:rsidP="0047300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7413F4">
        <w:rPr>
          <w:rFonts w:ascii="Arial" w:hAnsi="Arial" w:cs="Arial"/>
          <w:sz w:val="20"/>
          <w:szCs w:val="20"/>
          <w:lang w:val="en-GB"/>
        </w:rPr>
        <w:t>For all scores, definitions and abbreviations refer to the appendix at the end of the document.</w:t>
      </w:r>
    </w:p>
    <w:p w:rsidR="001F2BF0" w:rsidRDefault="001F2BF0" w:rsidP="0047300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use of neuromuscular monitoring during general anaesthesia </w:t>
      </w:r>
      <w:proofErr w:type="gramStart"/>
      <w:r>
        <w:rPr>
          <w:rFonts w:ascii="Arial" w:hAnsi="Arial" w:cs="Arial"/>
          <w:sz w:val="20"/>
          <w:szCs w:val="20"/>
          <w:lang w:val="en-GB"/>
        </w:rPr>
        <w:t>is strongly recommended</w:t>
      </w:r>
      <w:proofErr w:type="gramEnd"/>
      <w:r>
        <w:rPr>
          <w:rFonts w:ascii="Arial" w:hAnsi="Arial" w:cs="Arial"/>
          <w:sz w:val="20"/>
          <w:szCs w:val="20"/>
          <w:lang w:val="en-GB"/>
        </w:rPr>
        <w:t>.</w:t>
      </w:r>
    </w:p>
    <w:p w:rsidR="00AC3D13" w:rsidRDefault="00AC3D13" w:rsidP="0047300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 standardized CPAP device with pressure limitation up to 20 cmH</w:t>
      </w:r>
      <w:r w:rsidRPr="00AC3D13">
        <w:rPr>
          <w:rFonts w:ascii="Arial" w:hAnsi="Arial" w:cs="Arial"/>
          <w:sz w:val="20"/>
          <w:szCs w:val="20"/>
          <w:vertAlign w:val="subscript"/>
          <w:lang w:val="en-GB"/>
        </w:rPr>
        <w:t>2</w:t>
      </w:r>
      <w:r w:rsidR="006F2880">
        <w:rPr>
          <w:rFonts w:ascii="Arial" w:hAnsi="Arial" w:cs="Arial"/>
          <w:sz w:val="20"/>
          <w:szCs w:val="20"/>
          <w:lang w:val="en-GB"/>
        </w:rPr>
        <w:t>O is necessary for the study.</w:t>
      </w:r>
    </w:p>
    <w:p w:rsidR="006F2880" w:rsidRDefault="006F2880" w:rsidP="00473000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All calculations </w:t>
      </w:r>
      <w:proofErr w:type="gramStart"/>
      <w:r>
        <w:rPr>
          <w:rFonts w:ascii="Arial" w:hAnsi="Arial" w:cs="Arial"/>
          <w:sz w:val="20"/>
          <w:szCs w:val="20"/>
          <w:lang w:val="en-GB"/>
        </w:rPr>
        <w:t>are based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on measured bodyweight, except for tidal volume, which is based on ideal bodyweight (IBW).</w:t>
      </w:r>
    </w:p>
    <w:p w:rsidR="00473000" w:rsidRDefault="00473000" w:rsidP="00473000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1B3D32" w:rsidRDefault="001B3D32" w:rsidP="009E5E85">
      <w:pPr>
        <w:tabs>
          <w:tab w:val="center" w:pos="8789"/>
          <w:tab w:val="center" w:pos="9639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35547" w:rsidRDefault="00B35547" w:rsidP="009E5E85">
      <w:pPr>
        <w:tabs>
          <w:tab w:val="center" w:pos="8789"/>
          <w:tab w:val="center" w:pos="9639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35547" w:rsidRPr="002B65BF" w:rsidRDefault="00B35547" w:rsidP="008F468B">
      <w:pPr>
        <w:pStyle w:val="berschrift1"/>
        <w:rPr>
          <w:lang w:val="en-GB"/>
        </w:rPr>
      </w:pPr>
      <w:bookmarkStart w:id="2" w:name="_Toc440984092"/>
      <w:r w:rsidRPr="002B65BF">
        <w:rPr>
          <w:lang w:val="en-GB"/>
        </w:rPr>
        <w:t>1. Inclusion Criteria</w:t>
      </w:r>
      <w:bookmarkEnd w:id="2"/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505"/>
        <w:gridCol w:w="851"/>
        <w:gridCol w:w="851"/>
      </w:tblGrid>
      <w:tr w:rsidR="00CB3DA4" w:rsidRPr="00CB3DA4" w:rsidTr="007C438B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 xml:space="preserve">patient scheduled for open thoracic or video-assisted </w:t>
            </w:r>
            <w:proofErr w:type="spellStart"/>
            <w:r w:rsidRPr="00CB3DA4">
              <w:rPr>
                <w:rFonts w:ascii="Arial" w:eastAsia="Times New Roman" w:hAnsi="Arial" w:cs="Arial"/>
                <w:sz w:val="20"/>
                <w:szCs w:val="20"/>
              </w:rPr>
              <w:t>thoracoscopic</w:t>
            </w:r>
            <w:proofErr w:type="spellEnd"/>
            <w:r w:rsidRPr="00CB3DA4">
              <w:rPr>
                <w:rFonts w:ascii="Arial" w:eastAsia="Times New Roman" w:hAnsi="Arial" w:cs="Arial"/>
                <w:sz w:val="20"/>
                <w:szCs w:val="20"/>
              </w:rPr>
              <w:t xml:space="preserve"> surgery under general anesthesia requiring OLV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BMI &lt; 35 kg/m</w:t>
            </w:r>
            <w:r w:rsidRPr="00CB3DA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age ≥ 18 years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expected duration of surgery &gt; 60 min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most of ventilation time during surgery expected to be in OLV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planned lung separation with double lumen tube (DLT, not for study purpose only)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</w:tbl>
    <w:p w:rsidR="00B35547" w:rsidRPr="002B65BF" w:rsidRDefault="00B35547" w:rsidP="00B35547">
      <w:pPr>
        <w:tabs>
          <w:tab w:val="center" w:pos="8364"/>
          <w:tab w:val="center" w:pos="9072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35547" w:rsidRPr="002B65BF" w:rsidRDefault="00B35547" w:rsidP="008F468B">
      <w:pPr>
        <w:pStyle w:val="berschrift1"/>
        <w:rPr>
          <w:lang w:val="en-GB"/>
        </w:rPr>
      </w:pPr>
      <w:r w:rsidRPr="002B65BF">
        <w:rPr>
          <w:lang w:val="en-GB"/>
        </w:rPr>
        <w:br w:type="page"/>
      </w:r>
      <w:bookmarkStart w:id="3" w:name="_Toc440984093"/>
      <w:r w:rsidRPr="002B65BF">
        <w:rPr>
          <w:lang w:val="en-GB"/>
        </w:rPr>
        <w:lastRenderedPageBreak/>
        <w:t>2. Exclusion Criteria</w:t>
      </w:r>
      <w:bookmarkEnd w:id="3"/>
    </w:p>
    <w:tbl>
      <w:tblPr>
        <w:tblW w:w="102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05"/>
        <w:gridCol w:w="851"/>
        <w:gridCol w:w="851"/>
      </w:tblGrid>
      <w:tr w:rsidR="00CB3DA4" w:rsidRPr="00CB3DA4" w:rsidTr="007C438B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DA4" w:rsidRPr="00CB3DA4" w:rsidRDefault="00CB3DA4" w:rsidP="00CB3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b/>
                <w:sz w:val="20"/>
                <w:szCs w:val="20"/>
              </w:rPr>
              <w:t>no</w:t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COPD GOLD Grade III and IV, lung fibrosis, documented bullae, severe emphysema, pneumothorax</w:t>
            </w:r>
            <w:r w:rsidR="006D4BF7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6D4BF7" w:rsidRPr="006D4BF7">
              <w:rPr>
                <w:rFonts w:ascii="Arial" w:eastAsia="Times New Roman" w:hAnsi="Arial" w:cs="Arial"/>
                <w:sz w:val="20"/>
                <w:szCs w:val="20"/>
              </w:rPr>
              <w:t>for this study, pneumothorax at the operated side</w:t>
            </w:r>
            <w:r w:rsidR="006D4BF7">
              <w:rPr>
                <w:rFonts w:ascii="Arial" w:eastAsia="Times New Roman" w:hAnsi="Arial" w:cs="Arial"/>
                <w:sz w:val="20"/>
                <w:szCs w:val="20"/>
              </w:rPr>
              <w:t xml:space="preserve"> will not be considered)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51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uncontrolled asthma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3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Heart failure NYHA Grade 3 and 4, Coronary Heart Disease CCS Grade 3 and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51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previous lung surgery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51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documented pulmonary arterial hypertension &gt;25mmHg MPAP at rest or &gt; 40 mmHg syst. (estimated by ultrasound)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documented or suspected neuromuscular disease (</w:t>
            </w:r>
            <w:proofErr w:type="spellStart"/>
            <w:r w:rsidRPr="00CB3DA4">
              <w:rPr>
                <w:rFonts w:ascii="Arial" w:eastAsia="Times New Roman" w:hAnsi="Arial" w:cs="Arial"/>
                <w:sz w:val="20"/>
                <w:szCs w:val="20"/>
              </w:rPr>
              <w:t>thymoma</w:t>
            </w:r>
            <w:proofErr w:type="spellEnd"/>
            <w:r w:rsidRPr="00CB3DA4">
              <w:rPr>
                <w:rFonts w:ascii="Arial" w:eastAsia="Times New Roman" w:hAnsi="Arial" w:cs="Arial"/>
                <w:sz w:val="20"/>
                <w:szCs w:val="20"/>
              </w:rPr>
              <w:t>, myasthenia,</w:t>
            </w:r>
            <w:r w:rsidRPr="00CB3DA4">
              <w:t xml:space="preserve"> </w:t>
            </w: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myopathies, muscular dystrophies, others)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51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planned mechanical ventilation after surgery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bilateral procedures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lung separation with other method than DLT (e.g. difficult airway, tracheostomy)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surgery in prone position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persistent hemodynamic instability, intractable shock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intracranial injury or tumor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enrollment in other interventional study or refusal of informed consent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pregnancy (excluded by anamnesis and/or laboratory analysis)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719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B3DA4">
              <w:rPr>
                <w:rFonts w:ascii="Arial" w:eastAsia="Times New Roman" w:hAnsi="Arial" w:cs="Arial"/>
                <w:sz w:val="20"/>
                <w:szCs w:val="20"/>
              </w:rPr>
              <w:t>esophagectomy</w:t>
            </w:r>
            <w:proofErr w:type="spellEnd"/>
            <w:r w:rsidRPr="00CB3DA4">
              <w:rPr>
                <w:rFonts w:ascii="Arial" w:eastAsia="Times New Roman" w:hAnsi="Arial" w:cs="Arial"/>
                <w:sz w:val="20"/>
                <w:szCs w:val="20"/>
              </w:rPr>
              <w:t xml:space="preserve">, pleural surgery only, </w:t>
            </w:r>
            <w:proofErr w:type="spellStart"/>
            <w:r w:rsidRPr="00CB3DA4">
              <w:rPr>
                <w:rFonts w:ascii="Arial" w:eastAsia="Times New Roman" w:hAnsi="Arial" w:cs="Arial"/>
                <w:sz w:val="20"/>
                <w:szCs w:val="20"/>
              </w:rPr>
              <w:t>sympathectomy</w:t>
            </w:r>
            <w:proofErr w:type="spellEnd"/>
            <w:r w:rsidRPr="00CB3DA4">
              <w:rPr>
                <w:rFonts w:ascii="Arial" w:eastAsia="Times New Roman" w:hAnsi="Arial" w:cs="Arial"/>
                <w:sz w:val="20"/>
                <w:szCs w:val="20"/>
              </w:rPr>
              <w:t xml:space="preserve"> surgery only, chest wall surgery only, mediastinal surgery only, lung transplantation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presence of one of the adverse events, listed as postoperative pulmonary complications</w:t>
            </w:r>
          </w:p>
          <w:p w:rsid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 xml:space="preserve">(aspiration, moderate respiratory failure, severe respiratory failure, infiltrates, pulmonary infection, atelectasis, cardiopulmonary edema, pleural effusion, pneumothorax, pulmonary embolism, purulent </w:t>
            </w:r>
            <w:proofErr w:type="spellStart"/>
            <w:r w:rsidRPr="00CB3DA4">
              <w:rPr>
                <w:rFonts w:ascii="Arial" w:eastAsia="Times New Roman" w:hAnsi="Arial" w:cs="Arial"/>
                <w:sz w:val="20"/>
                <w:szCs w:val="20"/>
              </w:rPr>
              <w:t>pleuritis</w:t>
            </w:r>
            <w:proofErr w:type="spellEnd"/>
            <w:r w:rsidRPr="00CB3DA4">
              <w:rPr>
                <w:rFonts w:ascii="Arial" w:eastAsia="Times New Roman" w:hAnsi="Arial" w:cs="Arial"/>
                <w:sz w:val="20"/>
                <w:szCs w:val="20"/>
              </w:rPr>
              <w:t>, lung hemorrhage)</w:t>
            </w:r>
          </w:p>
          <w:p w:rsidR="006D4BF7" w:rsidRPr="00CB3DA4" w:rsidRDefault="006D4BF7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9462F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for this study, pneumothorax at the operated side will not be considered as a PPC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sz w:val="20"/>
                <w:szCs w:val="20"/>
              </w:rPr>
              <w:t>documented preoperative hypercapnia &gt; 45mmHg (6kPa)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</w:p>
        </w:tc>
      </w:tr>
      <w:tr w:rsidR="00CB3DA4" w:rsidRPr="00CB3DA4" w:rsidTr="007C438B">
        <w:trPr>
          <w:trHeight w:val="45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3D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Patient included in the study?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CB3DA4" w:rsidRPr="00CB3DA4" w:rsidRDefault="00CB3DA4" w:rsidP="00CB3DA4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36"/>
                <w:szCs w:val="36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</w:tbl>
    <w:p w:rsidR="00B35547" w:rsidRDefault="00B35547" w:rsidP="00B35547">
      <w:pPr>
        <w:tabs>
          <w:tab w:val="center" w:pos="8789"/>
          <w:tab w:val="center" w:pos="9639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35547" w:rsidRDefault="00B35547" w:rsidP="00B35547">
      <w:pPr>
        <w:tabs>
          <w:tab w:val="center" w:pos="8789"/>
          <w:tab w:val="center" w:pos="9639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Patient details</w:t>
      </w: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422"/>
        <w:gridCol w:w="2078"/>
        <w:gridCol w:w="2969"/>
        <w:gridCol w:w="2185"/>
      </w:tblGrid>
      <w:tr w:rsidR="00B35547" w:rsidRPr="00214721" w:rsidTr="008F468B">
        <w:trPr>
          <w:trHeight w:val="340"/>
        </w:trPr>
        <w:tc>
          <w:tcPr>
            <w:tcW w:w="2660" w:type="dxa"/>
            <w:shd w:val="clear" w:color="auto" w:fill="FFFFFF"/>
            <w:vAlign w:val="center"/>
          </w:tcPr>
          <w:p w:rsidR="00B35547" w:rsidRPr="00214721" w:rsidRDefault="00B35547" w:rsidP="008F468B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21472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W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ritten informed consent</w:t>
            </w:r>
          </w:p>
        </w:tc>
        <w:tc>
          <w:tcPr>
            <w:tcW w:w="250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5547" w:rsidRPr="00214721" w:rsidRDefault="00B35547" w:rsidP="008F468B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9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547" w:rsidRPr="00214721" w:rsidRDefault="00B35547" w:rsidP="008F468B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Date informed</w:t>
            </w:r>
            <w:r w:rsidRPr="0021472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consent signed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B35547" w:rsidRPr="00214721" w:rsidRDefault="00B35547" w:rsidP="008F468B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21472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 </w:t>
            </w:r>
            <w:proofErr w:type="spellStart"/>
            <w:r w:rsidRPr="00A267FA">
              <w:rPr>
                <w:rFonts w:ascii="Arial" w:eastAsia="Arial Unicode MS" w:hAnsi="Arial" w:cs="Arial"/>
                <w:color w:val="A6A6A6"/>
                <w:kern w:val="1"/>
                <w:sz w:val="20"/>
                <w:szCs w:val="20"/>
                <w:lang w:val="en-GB" w:eastAsia="hi-IN" w:bidi="hi-IN"/>
              </w:rPr>
              <w:t>dd</w:t>
            </w:r>
            <w:proofErr w:type="spellEnd"/>
            <w:r w:rsidRPr="0021472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 /  </w:t>
            </w:r>
            <w:r w:rsidRPr="00A267FA">
              <w:rPr>
                <w:rFonts w:ascii="Arial" w:eastAsia="Arial Unicode MS" w:hAnsi="Arial" w:cs="Arial"/>
                <w:color w:val="A6A6A6"/>
                <w:kern w:val="1"/>
                <w:sz w:val="20"/>
                <w:szCs w:val="20"/>
                <w:lang w:val="en-GB" w:eastAsia="hi-IN" w:bidi="hi-IN"/>
              </w:rPr>
              <w:t>mm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  </w:t>
            </w:r>
            <w:r w:rsidRPr="0021472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/ </w:t>
            </w:r>
            <w:proofErr w:type="spellStart"/>
            <w:r w:rsidRPr="00A267FA">
              <w:rPr>
                <w:rFonts w:ascii="Arial" w:eastAsia="Arial Unicode MS" w:hAnsi="Arial" w:cs="Arial"/>
                <w:color w:val="A6A6A6"/>
                <w:kern w:val="1"/>
                <w:sz w:val="20"/>
                <w:szCs w:val="20"/>
                <w:lang w:val="en-GB" w:eastAsia="hi-IN" w:bidi="hi-IN"/>
              </w:rPr>
              <w:t>yyyy</w:t>
            </w:r>
            <w:proofErr w:type="spellEnd"/>
          </w:p>
        </w:tc>
      </w:tr>
      <w:tr w:rsidR="00B35547" w:rsidRPr="00214721" w:rsidTr="008F468B">
        <w:trPr>
          <w:trHeight w:val="340"/>
        </w:trPr>
        <w:tc>
          <w:tcPr>
            <w:tcW w:w="3082" w:type="dxa"/>
            <w:gridSpan w:val="2"/>
            <w:shd w:val="clear" w:color="auto" w:fill="FFFFFF"/>
            <w:vAlign w:val="center"/>
          </w:tcPr>
          <w:p w:rsidR="00B35547" w:rsidRPr="00214721" w:rsidRDefault="00B35547" w:rsidP="008F468B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21472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Age [</w:t>
            </w:r>
            <w:proofErr w:type="spellStart"/>
            <w:r w:rsidRPr="00C366E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yrs</w:t>
            </w:r>
            <w:proofErr w:type="spellEnd"/>
            <w:r w:rsidRPr="0021472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5547" w:rsidRPr="00214721" w:rsidRDefault="00B35547" w:rsidP="008F468B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9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547" w:rsidRPr="00214721" w:rsidRDefault="00B35547" w:rsidP="008F468B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21472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Gender 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B35547" w:rsidRPr="00214721" w:rsidRDefault="00B35547" w:rsidP="008F468B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m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ale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f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emale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B35547" w:rsidRPr="00214721" w:rsidTr="008F468B">
        <w:trPr>
          <w:trHeight w:val="340"/>
        </w:trPr>
        <w:tc>
          <w:tcPr>
            <w:tcW w:w="3082" w:type="dxa"/>
            <w:gridSpan w:val="2"/>
            <w:shd w:val="clear" w:color="auto" w:fill="FFFFFF"/>
            <w:vAlign w:val="center"/>
          </w:tcPr>
          <w:p w:rsidR="00B35547" w:rsidRPr="00214721" w:rsidRDefault="00B35547" w:rsidP="008F468B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21472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Height [</w:t>
            </w:r>
            <w:r w:rsidRPr="00C366E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cm</w:t>
            </w:r>
            <w:r w:rsidRPr="0021472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5547" w:rsidRPr="00214721" w:rsidRDefault="00B35547" w:rsidP="008F468B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9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547" w:rsidRPr="00214721" w:rsidRDefault="00B35547" w:rsidP="008F468B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21472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Weight [</w:t>
            </w:r>
            <w:r w:rsidRPr="00C366E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kg</w:t>
            </w:r>
            <w:r w:rsidRPr="00214721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B35547" w:rsidRPr="00214721" w:rsidRDefault="00B35547" w:rsidP="008F468B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</w:tbl>
    <w:p w:rsidR="00B35547" w:rsidRDefault="00B35547" w:rsidP="00B35547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1B3D32" w:rsidRDefault="001B3D32" w:rsidP="008F468B">
      <w:pPr>
        <w:pStyle w:val="berschrift1"/>
        <w:rPr>
          <w:lang w:val="en-GB"/>
        </w:rPr>
      </w:pPr>
      <w:bookmarkStart w:id="4" w:name="_Toc440984094"/>
      <w:r>
        <w:rPr>
          <w:lang w:val="en-GB"/>
        </w:rPr>
        <w:lastRenderedPageBreak/>
        <w:t xml:space="preserve">3. ARISCAT </w:t>
      </w:r>
      <w:r w:rsidRPr="00471F4C">
        <w:rPr>
          <w:lang w:val="en-GB"/>
        </w:rPr>
        <w:t>Score</w:t>
      </w:r>
      <w:bookmarkEnd w:id="4"/>
    </w:p>
    <w:p w:rsidR="001B3D32" w:rsidRPr="00471F4C" w:rsidRDefault="001B3D32" w:rsidP="001B3D32">
      <w:pPr>
        <w:tabs>
          <w:tab w:val="left" w:pos="8685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</w:p>
    <w:tbl>
      <w:tblPr>
        <w:tblW w:w="10366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1134"/>
        <w:gridCol w:w="285"/>
        <w:gridCol w:w="140"/>
        <w:gridCol w:w="427"/>
        <w:gridCol w:w="1418"/>
        <w:gridCol w:w="425"/>
        <w:gridCol w:w="142"/>
        <w:gridCol w:w="567"/>
        <w:gridCol w:w="850"/>
        <w:gridCol w:w="709"/>
        <w:gridCol w:w="995"/>
      </w:tblGrid>
      <w:tr w:rsidR="001B3D32" w:rsidRPr="00471F4C" w:rsidTr="008F468B">
        <w:trPr>
          <w:trHeight w:hRule="exact" w:val="284"/>
        </w:trPr>
        <w:tc>
          <w:tcPr>
            <w:tcW w:w="4693" w:type="dxa"/>
            <w:gridSpan w:val="3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Points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Points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Points</w:t>
            </w:r>
          </w:p>
        </w:tc>
      </w:tr>
      <w:tr w:rsidR="001B3D32" w:rsidRPr="00471F4C" w:rsidTr="008F468B">
        <w:trPr>
          <w:trHeight w:hRule="exact" w:val="340"/>
        </w:trPr>
        <w:tc>
          <w:tcPr>
            <w:tcW w:w="3274" w:type="dxa"/>
            <w:shd w:val="clear" w:color="auto" w:fill="auto"/>
            <w:noWrap/>
            <w:vAlign w:val="bottom"/>
          </w:tcPr>
          <w:p w:rsidR="001B3D32" w:rsidRPr="001B1B25" w:rsidRDefault="001B3D32" w:rsidP="008F46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B25">
              <w:rPr>
                <w:rFonts w:ascii="Arial" w:eastAsia="Times New Roman" w:hAnsi="Arial" w:cs="Arial"/>
                <w:sz w:val="20"/>
                <w:szCs w:val="20"/>
              </w:rPr>
              <w:t>Age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[years]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≤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2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51-80</w:t>
            </w:r>
          </w:p>
        </w:tc>
        <w:tc>
          <w:tcPr>
            <w:tcW w:w="567" w:type="dxa"/>
            <w:gridSpan w:val="2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1B3D32" w:rsidRPr="00471F4C" w:rsidTr="008F468B">
        <w:trPr>
          <w:trHeight w:hRule="exact" w:val="617"/>
        </w:trPr>
        <w:tc>
          <w:tcPr>
            <w:tcW w:w="3274" w:type="dxa"/>
            <w:shd w:val="clear" w:color="auto" w:fill="auto"/>
            <w:noWrap/>
            <w:vAlign w:val="center"/>
          </w:tcPr>
          <w:p w:rsidR="001B3D32" w:rsidRPr="001B1B25" w:rsidRDefault="001B3D32" w:rsidP="008F46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B25">
              <w:rPr>
                <w:rFonts w:ascii="Arial" w:eastAsia="Times New Roman" w:hAnsi="Arial" w:cs="Arial"/>
                <w:sz w:val="20"/>
                <w:szCs w:val="20"/>
              </w:rPr>
              <w:t>Preoperative SpO</w:t>
            </w:r>
            <w:r w:rsidRPr="001B1B2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1B1B25">
              <w:rPr>
                <w:rFonts w:ascii="Arial" w:eastAsia="Times New Roman" w:hAnsi="Arial" w:cs="Arial"/>
                <w:sz w:val="20"/>
                <w:szCs w:val="20"/>
              </w:rPr>
              <w:t xml:space="preserve"> [%]                    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10 min in room air, supine</w:t>
            </w: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position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, </w:t>
            </w:r>
            <w:r w:rsidRPr="002951DB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upper body</w:t>
            </w:r>
            <w:r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elevated 30-45°</w:t>
            </w: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≥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5" w:type="dxa"/>
            <w:gridSpan w:val="2"/>
            <w:vAlign w:val="center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91-95</w:t>
            </w:r>
          </w:p>
        </w:tc>
        <w:tc>
          <w:tcPr>
            <w:tcW w:w="567" w:type="dxa"/>
            <w:gridSpan w:val="2"/>
            <w:vAlign w:val="center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≤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1B3D32" w:rsidRPr="00471F4C" w:rsidTr="008F468B">
        <w:trPr>
          <w:trHeight w:hRule="exact" w:val="340"/>
        </w:trPr>
        <w:tc>
          <w:tcPr>
            <w:tcW w:w="3274" w:type="dxa"/>
            <w:shd w:val="clear" w:color="auto" w:fill="auto"/>
            <w:noWrap/>
            <w:vAlign w:val="bottom"/>
          </w:tcPr>
          <w:p w:rsidR="001B3D32" w:rsidRPr="001B1B25" w:rsidRDefault="001B3D32" w:rsidP="008F46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B25">
              <w:rPr>
                <w:rFonts w:ascii="Arial" w:eastAsia="Times New Roman" w:hAnsi="Arial" w:cs="Arial"/>
                <w:sz w:val="20"/>
                <w:szCs w:val="20"/>
              </w:rPr>
              <w:t>Respiratory Infection (last month)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2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2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B3D32" w:rsidRPr="00471F4C" w:rsidTr="008F468B">
        <w:trPr>
          <w:trHeight w:hRule="exact" w:val="510"/>
        </w:trPr>
        <w:tc>
          <w:tcPr>
            <w:tcW w:w="3274" w:type="dxa"/>
            <w:shd w:val="clear" w:color="auto" w:fill="auto"/>
            <w:noWrap/>
            <w:vAlign w:val="bottom"/>
          </w:tcPr>
          <w:p w:rsidR="001B3D32" w:rsidRPr="001B1B25" w:rsidRDefault="001B3D32" w:rsidP="008F46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B25">
              <w:rPr>
                <w:rFonts w:ascii="Arial" w:eastAsia="Times New Roman" w:hAnsi="Arial" w:cs="Arial"/>
                <w:sz w:val="20"/>
                <w:szCs w:val="20"/>
              </w:rPr>
              <w:t xml:space="preserve">Preoperative Anemia                     </w:t>
            </w:r>
            <w:r w:rsidRPr="001B1B25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1B1B25">
              <w:rPr>
                <w:rFonts w:ascii="Arial" w:eastAsia="Times New Roman" w:hAnsi="Arial" w:cs="Arial"/>
                <w:sz w:val="16"/>
                <w:szCs w:val="16"/>
              </w:rPr>
              <w:t>Hb</w:t>
            </w:r>
            <w:proofErr w:type="spellEnd"/>
            <w:r w:rsidRPr="001B1B25">
              <w:rPr>
                <w:rFonts w:ascii="Arial" w:eastAsia="Times New Roman" w:hAnsi="Arial" w:cs="Arial"/>
                <w:sz w:val="16"/>
                <w:szCs w:val="16"/>
              </w:rPr>
              <w:t xml:space="preserve"> ≤ 6,2 </w:t>
            </w:r>
            <w:proofErr w:type="spellStart"/>
            <w:r w:rsidRPr="001B1B25">
              <w:rPr>
                <w:rFonts w:ascii="Arial" w:eastAsia="Times New Roman" w:hAnsi="Arial" w:cs="Arial"/>
                <w:sz w:val="16"/>
                <w:szCs w:val="16"/>
              </w:rPr>
              <w:t>mmol</w:t>
            </w:r>
            <w:proofErr w:type="spellEnd"/>
            <w:r w:rsidRPr="001B1B25">
              <w:rPr>
                <w:rFonts w:ascii="Arial" w:eastAsia="Times New Roman" w:hAnsi="Arial" w:cs="Arial"/>
                <w:sz w:val="16"/>
                <w:szCs w:val="16"/>
              </w:rPr>
              <w:t>/l or ≤10 g/dl)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2"/>
            <w:vAlign w:val="center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2"/>
            <w:vAlign w:val="center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B3D32" w:rsidRPr="00471F4C" w:rsidTr="008F468B">
        <w:trPr>
          <w:trHeight w:hRule="exact" w:val="340"/>
        </w:trPr>
        <w:tc>
          <w:tcPr>
            <w:tcW w:w="3274" w:type="dxa"/>
            <w:shd w:val="clear" w:color="auto" w:fill="auto"/>
            <w:noWrap/>
            <w:vAlign w:val="bottom"/>
          </w:tcPr>
          <w:p w:rsidR="001B3D32" w:rsidRPr="001B1B25" w:rsidRDefault="001B3D32" w:rsidP="008F46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B25">
              <w:rPr>
                <w:rFonts w:ascii="Arial" w:eastAsia="Times New Roman" w:hAnsi="Arial" w:cs="Arial"/>
                <w:sz w:val="20"/>
                <w:szCs w:val="20"/>
              </w:rPr>
              <w:t>Emergency procedure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2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2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B3D32" w:rsidRPr="00471F4C" w:rsidTr="008F468B">
        <w:trPr>
          <w:trHeight w:hRule="exact" w:val="340"/>
        </w:trPr>
        <w:tc>
          <w:tcPr>
            <w:tcW w:w="3274" w:type="dxa"/>
            <w:shd w:val="clear" w:color="auto" w:fill="auto"/>
            <w:noWrap/>
            <w:vAlign w:val="bottom"/>
          </w:tcPr>
          <w:p w:rsidR="001B3D32" w:rsidRPr="001B1B25" w:rsidRDefault="001B3D32" w:rsidP="008F46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B25">
              <w:rPr>
                <w:rFonts w:ascii="Arial" w:eastAsia="Times New Roman" w:hAnsi="Arial" w:cs="Arial"/>
                <w:sz w:val="20"/>
                <w:szCs w:val="20"/>
              </w:rPr>
              <w:t>Surgical Incision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B3D32" w:rsidRPr="00386103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peripheral</w:t>
            </w:r>
          </w:p>
        </w:tc>
        <w:tc>
          <w:tcPr>
            <w:tcW w:w="425" w:type="dxa"/>
            <w:gridSpan w:val="2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3D32" w:rsidRPr="00386103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upper abdominal</w:t>
            </w:r>
          </w:p>
        </w:tc>
        <w:tc>
          <w:tcPr>
            <w:tcW w:w="567" w:type="dxa"/>
            <w:gridSpan w:val="2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B3D32" w:rsidRPr="00386103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8610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thoracic</w:t>
            </w:r>
          </w:p>
        </w:tc>
        <w:tc>
          <w:tcPr>
            <w:tcW w:w="709" w:type="dxa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1B3D32" w:rsidRPr="00471F4C" w:rsidTr="008F468B">
        <w:trPr>
          <w:trHeight w:hRule="exact" w:val="340"/>
        </w:trPr>
        <w:tc>
          <w:tcPr>
            <w:tcW w:w="3274" w:type="dxa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Planned duration of surgery [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</w:t>
            </w:r>
            <w:proofErr w:type="spellEnd"/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&lt;2</w:t>
            </w:r>
          </w:p>
        </w:tc>
        <w:tc>
          <w:tcPr>
            <w:tcW w:w="425" w:type="dxa"/>
            <w:gridSpan w:val="2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567" w:type="dxa"/>
            <w:gridSpan w:val="2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1B3D32" w:rsidRPr="00471F4C" w:rsidRDefault="001B3D32" w:rsidP="008F46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1F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1B3D32" w:rsidRPr="00471F4C" w:rsidTr="008F468B">
        <w:trPr>
          <w:trHeight w:hRule="exact" w:val="454"/>
        </w:trPr>
        <w:tc>
          <w:tcPr>
            <w:tcW w:w="4408" w:type="dxa"/>
            <w:gridSpan w:val="2"/>
            <w:shd w:val="clear" w:color="auto" w:fill="auto"/>
            <w:noWrap/>
            <w:vAlign w:val="bottom"/>
          </w:tcPr>
          <w:p w:rsidR="001B3D32" w:rsidRPr="00875373" w:rsidRDefault="001B3D32" w:rsidP="008F468B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753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Risk Score</w:t>
            </w:r>
          </w:p>
        </w:tc>
        <w:tc>
          <w:tcPr>
            <w:tcW w:w="2270" w:type="dxa"/>
            <w:gridSpan w:val="4"/>
            <w:vAlign w:val="bottom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  <w:r>
              <w:rPr>
                <w:rFonts w:ascii="Arial" w:hAnsi="Arial" w:cs="Arial"/>
                <w:sz w:val="36"/>
                <w:szCs w:val="36"/>
              </w:rPr>
              <w:t xml:space="preserve">           +</w:t>
            </w:r>
          </w:p>
          <w:p w:rsidR="001B3D32" w:rsidRPr="00B343A5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84" w:type="dxa"/>
            <w:gridSpan w:val="4"/>
            <w:vAlign w:val="bottom"/>
          </w:tcPr>
          <w:p w:rsidR="001B3D32" w:rsidRPr="00B343A5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43A5">
              <w:rPr>
                <w:rFonts w:ascii="Arial" w:hAnsi="Arial" w:cs="Arial"/>
                <w:sz w:val="36"/>
                <w:szCs w:val="36"/>
              </w:rPr>
              <w:sym w:font="Wingdings" w:char="F0A8"/>
            </w:r>
            <w:r>
              <w:rPr>
                <w:rFonts w:ascii="Arial" w:hAnsi="Arial" w:cs="Arial"/>
                <w:sz w:val="36"/>
                <w:szCs w:val="36"/>
              </w:rPr>
              <w:t xml:space="preserve">      +</w:t>
            </w:r>
          </w:p>
          <w:p w:rsidR="001B3D32" w:rsidRPr="00B343A5" w:rsidRDefault="001B3D32" w:rsidP="008F468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4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bottom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5622F">
              <w:rPr>
                <w:rFonts w:ascii="Arial" w:hAnsi="Arial" w:cs="Arial"/>
                <w:sz w:val="36"/>
                <w:szCs w:val="36"/>
              </w:rPr>
              <w:sym w:font="Wingdings" w:char="F0A8"/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1B3D32" w:rsidRPr="00471F4C" w:rsidRDefault="001B3D32" w:rsidP="008F468B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= </w:t>
            </w:r>
          </w:p>
        </w:tc>
      </w:tr>
    </w:tbl>
    <w:p w:rsidR="00633E49" w:rsidRDefault="0074504B" w:rsidP="00B35547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:rsidR="00B35547" w:rsidRPr="00B35547" w:rsidRDefault="00B35547" w:rsidP="008F468B">
      <w:pPr>
        <w:pStyle w:val="berschrift1"/>
        <w:rPr>
          <w:lang w:val="en-GB"/>
        </w:rPr>
      </w:pPr>
      <w:bookmarkStart w:id="5" w:name="_Toc440984095"/>
      <w:r>
        <w:rPr>
          <w:lang w:val="en-GB"/>
        </w:rPr>
        <w:lastRenderedPageBreak/>
        <w:t>4</w:t>
      </w:r>
      <w:r w:rsidRPr="00B35547">
        <w:rPr>
          <w:lang w:val="en-GB"/>
        </w:rPr>
        <w:t xml:space="preserve"> History of previous disease</w:t>
      </w:r>
      <w:bookmarkEnd w:id="5"/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1909"/>
        <w:gridCol w:w="784"/>
        <w:gridCol w:w="1633"/>
        <w:gridCol w:w="559"/>
        <w:gridCol w:w="294"/>
        <w:gridCol w:w="2475"/>
      </w:tblGrid>
      <w:tr w:rsidR="00AA3005" w:rsidRPr="00214721" w:rsidTr="00F448A7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ASA Score [</w:t>
            </w:r>
            <w:r w:rsidRPr="00C366E1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1-5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Pr="00214721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AA3005" w:rsidRPr="00A64BBA" w:rsidTr="00F448A7">
        <w:trPr>
          <w:trHeight w:val="340"/>
        </w:trPr>
        <w:tc>
          <w:tcPr>
            <w:tcW w:w="10314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AA3005" w:rsidRPr="00A64BBA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Cumulated Ambulation Score</w:t>
            </w:r>
            <w:r w:rsidRPr="00A64BBA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[</w:t>
            </w:r>
            <w:r w:rsidRPr="00A64BBA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0-6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]:</w:t>
            </w:r>
          </w:p>
        </w:tc>
      </w:tr>
      <w:tr w:rsidR="00AA3005" w:rsidRPr="00A64BBA" w:rsidTr="00F448A7">
        <w:trPr>
          <w:trHeight w:val="340"/>
        </w:trPr>
        <w:tc>
          <w:tcPr>
            <w:tcW w:w="2660" w:type="dxa"/>
            <w:tcBorders>
              <w:bottom w:val="nil"/>
            </w:tcBorders>
            <w:shd w:val="clear" w:color="auto" w:fill="FFFFFF"/>
            <w:vAlign w:val="center"/>
          </w:tcPr>
          <w:p w:rsidR="00AA300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Metabolic equivalents</w:t>
            </w:r>
          </w:p>
        </w:tc>
        <w:tc>
          <w:tcPr>
            <w:tcW w:w="765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AA300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&lt;4 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≥4 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AA300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Heart failure </w:t>
            </w:r>
          </w:p>
        </w:tc>
        <w:tc>
          <w:tcPr>
            <w:tcW w:w="19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AA3005" w:rsidRPr="00214721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AA3005" w:rsidRPr="00F53F28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53F28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AA3005" w:rsidRPr="00214721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NYHA Score [</w:t>
            </w:r>
            <w:r w:rsidRPr="00296593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1-4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]:</w:t>
            </w: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A300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Coronary heart disease</w:t>
            </w:r>
          </w:p>
        </w:tc>
        <w:tc>
          <w:tcPr>
            <w:tcW w:w="19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A300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A3005" w:rsidRPr="00F53F28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53F28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61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A3005" w:rsidRPr="00214721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CCS Score [</w:t>
            </w:r>
            <w:r w:rsidRPr="00296593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0-4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]:</w:t>
            </w: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Atrial flutter / fibrillation</w:t>
            </w:r>
          </w:p>
        </w:tc>
        <w:tc>
          <w:tcPr>
            <w:tcW w:w="19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Pr="00F53F28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53F28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61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Pr="00214721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acute(duration &lt;4 weeks)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E3284B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 paroxysmal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E3284B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 chronic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E3284B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AA300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Obstructive sleep </w:t>
            </w:r>
            <w:proofErr w:type="spellStart"/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apnea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AA300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AA3005" w:rsidRPr="00F50469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F53F28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if yes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AA3005" w:rsidRPr="00F50469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Apnea</w:t>
            </w:r>
            <w:proofErr w:type="spellEnd"/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/Hypopnea Index [</w:t>
            </w:r>
            <w:r w:rsidRPr="00296593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events/hr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]:</w:t>
            </w:r>
          </w:p>
        </w:tc>
      </w:tr>
      <w:tr w:rsidR="00AA3005" w:rsidRPr="00A64BBA" w:rsidTr="00F448A7">
        <w:trPr>
          <w:trHeight w:val="340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Pr="00A64BBA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9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Pr="00A64BBA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8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Pr="00A64BBA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A64BBA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if no</w:t>
            </w:r>
          </w:p>
        </w:tc>
        <w:tc>
          <w:tcPr>
            <w:tcW w:w="4961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Pr="00A64BBA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STOP-Bang Score</w:t>
            </w:r>
            <w:r w:rsidRPr="00A64BBA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</w:t>
            </w:r>
            <w:r w:rsidRPr="00A64BBA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[</w:t>
            </w:r>
            <w:r w:rsidRPr="00A64BBA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0-8</w:t>
            </w:r>
            <w:r w:rsidRPr="00A64BBA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]:</w:t>
            </w: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tcBorders>
              <w:bottom w:val="nil"/>
            </w:tcBorders>
            <w:shd w:val="clear" w:color="auto" w:fill="FFFFFF"/>
            <w:vAlign w:val="center"/>
          </w:tcPr>
          <w:p w:rsidR="00AA3005" w:rsidRPr="00214721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COPD</w:t>
            </w:r>
          </w:p>
        </w:tc>
        <w:tc>
          <w:tcPr>
            <w:tcW w:w="1909" w:type="dxa"/>
            <w:tcBorders>
              <w:bottom w:val="nil"/>
            </w:tcBorders>
            <w:shd w:val="clear" w:color="auto" w:fill="FFFFFF"/>
            <w:vAlign w:val="center"/>
          </w:tcPr>
          <w:p w:rsidR="00AA300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tcBorders>
              <w:bottom w:val="nil"/>
            </w:tcBorders>
            <w:shd w:val="clear" w:color="auto" w:fill="FFFFFF"/>
            <w:vAlign w:val="center"/>
          </w:tcPr>
          <w:p w:rsidR="00AA3005" w:rsidRPr="00F53F28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53F28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486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:rsidR="00AA3005" w:rsidRPr="00214721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steroids use</w:t>
            </w:r>
          </w:p>
        </w:tc>
        <w:tc>
          <w:tcPr>
            <w:tcW w:w="2475" w:type="dxa"/>
            <w:tcBorders>
              <w:bottom w:val="nil"/>
            </w:tcBorders>
            <w:shd w:val="clear" w:color="auto" w:fill="FFFFFF"/>
            <w:vAlign w:val="center"/>
          </w:tcPr>
          <w:p w:rsidR="00AA3005" w:rsidRPr="00214721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tcBorders>
              <w:top w:val="nil"/>
            </w:tcBorders>
            <w:shd w:val="clear" w:color="auto" w:fill="FFFFFF"/>
            <w:vAlign w:val="center"/>
          </w:tcPr>
          <w:p w:rsidR="00AA300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909" w:type="dxa"/>
            <w:tcBorders>
              <w:top w:val="nil"/>
            </w:tcBorders>
            <w:shd w:val="clear" w:color="auto" w:fill="FFFFFF"/>
            <w:vAlign w:val="center"/>
          </w:tcPr>
          <w:p w:rsidR="00AA300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84" w:type="dxa"/>
            <w:tcBorders>
              <w:top w:val="nil"/>
            </w:tcBorders>
            <w:shd w:val="clear" w:color="auto" w:fill="FFFFFF"/>
            <w:vAlign w:val="center"/>
          </w:tcPr>
          <w:p w:rsidR="00AA3005" w:rsidRPr="00F53F28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486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:rsidR="00AA300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inhalation therapy</w:t>
            </w:r>
          </w:p>
        </w:tc>
        <w:tc>
          <w:tcPr>
            <w:tcW w:w="2475" w:type="dxa"/>
            <w:tcBorders>
              <w:top w:val="nil"/>
            </w:tcBorders>
            <w:shd w:val="clear" w:color="auto" w:fill="FFFFFF"/>
            <w:vAlign w:val="center"/>
          </w:tcPr>
          <w:p w:rsidR="00AA3005" w:rsidRPr="00214721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shd w:val="clear" w:color="auto" w:fill="FFFFFF"/>
            <w:vAlign w:val="center"/>
          </w:tcPr>
          <w:p w:rsidR="00AA3005" w:rsidRPr="00214721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Respiratory infection within last month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AA3005" w:rsidRPr="00214721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es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o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AA3005" w:rsidRPr="00F53F28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F53F28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61" w:type="dxa"/>
            <w:gridSpan w:val="4"/>
            <w:shd w:val="clear" w:color="auto" w:fill="FFFFFF"/>
            <w:vAlign w:val="center"/>
          </w:tcPr>
          <w:p w:rsidR="00AA3005" w:rsidRPr="00214721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upper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lower</w:t>
            </w:r>
            <w:r w:rsidRPr="00214721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F2081F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7E1B24">
              <w:rPr>
                <w:rFonts w:ascii="Wingdings" w:eastAsia="Times New Roman" w:hAnsi="Wingdings" w:cs="Calibri"/>
                <w:color w:val="000000"/>
                <w:sz w:val="24"/>
                <w:szCs w:val="24"/>
                <w:vertAlign w:val="superscript"/>
              </w:rPr>
              <w:t></w:t>
            </w:r>
            <w:r w:rsidRPr="007E1B2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respiratory infection</w:t>
            </w: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Smoking status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AA3005" w:rsidRPr="00E3284B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never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E3284B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 former (cessation &gt;3months) 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E3284B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 current</w:t>
            </w:r>
            <w:r w:rsidRPr="00E3284B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</w:t>
            </w:r>
            <w:r w:rsidRPr="00E3284B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tcBorders>
              <w:bottom w:val="nil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Use of </w:t>
            </w:r>
            <w:proofErr w:type="spellStart"/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noninvasive</w:t>
            </w:r>
            <w:proofErr w:type="spellEnd"/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  <w:proofErr w:type="spellStart"/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ventilatory</w:t>
            </w:r>
            <w:proofErr w:type="spellEnd"/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support</w:t>
            </w:r>
          </w:p>
        </w:tc>
        <w:tc>
          <w:tcPr>
            <w:tcW w:w="1909" w:type="dxa"/>
            <w:tcBorders>
              <w:bottom w:val="nil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tcBorders>
              <w:bottom w:val="nil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61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CPAP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NPPV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Wingdings" w:eastAsia="Times New Roman" w:hAnsi="Wingdings" w:cs="Calibri"/>
                <w:sz w:val="24"/>
                <w:szCs w:val="24"/>
                <w:vertAlign w:val="superscript"/>
              </w:rPr>
              <w:t></w:t>
            </w: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9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8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219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duration [</w:t>
            </w: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hrs/day</w:t>
            </w: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]: </w:t>
            </w:r>
          </w:p>
        </w:tc>
        <w:tc>
          <w:tcPr>
            <w:tcW w:w="2769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intensity [</w:t>
            </w: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pressure level</w:t>
            </w: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]: </w:t>
            </w: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tcBorders>
              <w:bottom w:val="nil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Active cancer</w:t>
            </w:r>
          </w:p>
        </w:tc>
        <w:tc>
          <w:tcPr>
            <w:tcW w:w="1909" w:type="dxa"/>
            <w:tcBorders>
              <w:bottom w:val="nil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tcBorders>
              <w:bottom w:val="nil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61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cancer type:</w:t>
            </w: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9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8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4961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actual cancer</w:t>
            </w: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classification: T___N___M</w:t>
            </w: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___</w:t>
            </w: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tcBorders>
              <w:bottom w:val="nil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Diabetes mellitus</w:t>
            </w:r>
          </w:p>
        </w:tc>
        <w:tc>
          <w:tcPr>
            <w:tcW w:w="1909" w:type="dxa"/>
            <w:tcBorders>
              <w:bottom w:val="nil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tcBorders>
              <w:bottom w:val="nil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61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dietary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oral medication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  insulin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Wingdings" w:eastAsia="Times New Roman" w:hAnsi="Wingdings" w:cs="Calibri"/>
                <w:sz w:val="24"/>
                <w:szCs w:val="24"/>
                <w:vertAlign w:val="superscript"/>
              </w:rPr>
              <w:t></w:t>
            </w: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Arterial hypertension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Gastroesophageal reflux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events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≥1/day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  ≥1/week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  ≥1/month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   </w:t>
            </w: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Alcohol status (past 2 weeks)</w:t>
            </w:r>
          </w:p>
        </w:tc>
        <w:tc>
          <w:tcPr>
            <w:tcW w:w="7654" w:type="dxa"/>
            <w:gridSpan w:val="6"/>
            <w:shd w:val="clear" w:color="auto" w:fill="FFFFFF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0-2 drinks/day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     &gt;2 drinks/day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AA3005" w:rsidRPr="00214721" w:rsidTr="00F448A7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Use of antibiotics </w:t>
            </w:r>
          </w:p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(last 3 months)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indication: </w:t>
            </w:r>
          </w:p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drug name: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  <w:tr w:rsidR="00AA3005" w:rsidRPr="004215FD" w:rsidTr="00F448A7">
        <w:trPr>
          <w:trHeight w:val="340"/>
        </w:trPr>
        <w:tc>
          <w:tcPr>
            <w:tcW w:w="2660" w:type="dxa"/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Use of statins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192" w:type="dxa"/>
            <w:gridSpan w:val="2"/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drug name</w:t>
            </w: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:</w:t>
            </w:r>
          </w:p>
        </w:tc>
        <w:tc>
          <w:tcPr>
            <w:tcW w:w="2769" w:type="dxa"/>
            <w:gridSpan w:val="2"/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dose [</w:t>
            </w: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mg/day</w:t>
            </w: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]:</w:t>
            </w:r>
          </w:p>
        </w:tc>
      </w:tr>
      <w:tr w:rsidR="00AA3005" w:rsidRPr="004215FD" w:rsidTr="00F448A7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Use of aspirin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1B1B25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1B1B25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dose [</w:t>
            </w:r>
            <w:r w:rsidRPr="001B1B25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mg/day</w:t>
            </w:r>
            <w:r w:rsidRPr="001B1B25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]: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A3005" w:rsidRPr="001B1B25" w:rsidRDefault="00AA3005" w:rsidP="00F448A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</w:tr>
    </w:tbl>
    <w:p w:rsidR="00AA3005" w:rsidRDefault="00AA3005" w:rsidP="00B35547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35547" w:rsidRDefault="00AA3005" w:rsidP="00B35547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:rsidR="00B35547" w:rsidRPr="00B35547" w:rsidRDefault="00B35547" w:rsidP="008F468B">
      <w:pPr>
        <w:pStyle w:val="berschrift1"/>
        <w:rPr>
          <w:lang w:val="en-GB"/>
        </w:rPr>
      </w:pPr>
      <w:bookmarkStart w:id="6" w:name="_Toc440984096"/>
      <w:r>
        <w:rPr>
          <w:lang w:val="en-GB"/>
        </w:rPr>
        <w:lastRenderedPageBreak/>
        <w:t>5</w:t>
      </w:r>
      <w:r w:rsidRPr="00B35547">
        <w:rPr>
          <w:lang w:val="en-GB"/>
        </w:rPr>
        <w:t xml:space="preserve"> Actual organ function</w:t>
      </w:r>
      <w:bookmarkEnd w:id="6"/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1909"/>
        <w:gridCol w:w="51"/>
        <w:gridCol w:w="528"/>
        <w:gridCol w:w="63"/>
        <w:gridCol w:w="142"/>
        <w:gridCol w:w="51"/>
        <w:gridCol w:w="1004"/>
        <w:gridCol w:w="363"/>
        <w:gridCol w:w="3401"/>
        <w:gridCol w:w="142"/>
      </w:tblGrid>
      <w:tr w:rsidR="00B35547" w:rsidRPr="00B35547" w:rsidTr="008F468B">
        <w:trPr>
          <w:trHeight w:val="340"/>
        </w:trPr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SpO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val="en-GB" w:eastAsia="hi-IN" w:bidi="hi-IN"/>
              </w:rPr>
              <w:t>2</w:t>
            </w:r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 supine position, upper body elevated 30-45°, 10 min in room air </w:t>
            </w:r>
            <w:proofErr w:type="gramStart"/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possible?</w:t>
            </w:r>
            <w:proofErr w:type="gram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B35547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B35547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yes </w:t>
            </w:r>
          </w:p>
        </w:tc>
        <w:tc>
          <w:tcPr>
            <w:tcW w:w="491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SpO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val="en-GB" w:eastAsia="hi-IN" w:bidi="hi-IN"/>
              </w:rPr>
              <w:t xml:space="preserve">2 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[</w:t>
            </w:r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%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]:</w:t>
            </w:r>
          </w:p>
        </w:tc>
      </w:tr>
      <w:tr w:rsidR="00B35547" w:rsidRPr="00B35547" w:rsidTr="008F468B">
        <w:trPr>
          <w:gridAfter w:val="1"/>
          <w:wAfter w:w="142" w:type="dxa"/>
          <w:trHeight w:val="340"/>
        </w:trPr>
        <w:tc>
          <w:tcPr>
            <w:tcW w:w="266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no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SpO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val="en-GB" w:eastAsia="hi-IN" w:bidi="hi-IN"/>
              </w:rPr>
              <w:t xml:space="preserve">2 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[</w:t>
            </w:r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%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]: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b/>
                <w:kern w:val="1"/>
                <w:sz w:val="16"/>
                <w:szCs w:val="16"/>
                <w:lang w:val="en-GB" w:eastAsia="hi-IN" w:bidi="hi-IN"/>
              </w:rPr>
              <w:t>and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FiO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vertAlign w:val="subscript"/>
                <w:lang w:val="en-GB" w:eastAsia="hi-IN" w:bidi="hi-IN"/>
              </w:rPr>
              <w:t>2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[</w:t>
            </w:r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%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:</w:t>
            </w:r>
          </w:p>
        </w:tc>
      </w:tr>
      <w:tr w:rsidR="00B35547" w:rsidRPr="00B35547" w:rsidTr="008F468B">
        <w:trPr>
          <w:trHeight w:val="340"/>
        </w:trPr>
        <w:tc>
          <w:tcPr>
            <w:tcW w:w="10314" w:type="dxa"/>
            <w:gridSpan w:val="11"/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RR [</w:t>
            </w:r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/min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  <w:tr w:rsidR="00B35547" w:rsidRPr="00B35547" w:rsidTr="008F468B">
        <w:trPr>
          <w:trHeight w:val="340"/>
        </w:trPr>
        <w:tc>
          <w:tcPr>
            <w:tcW w:w="521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HR [</w:t>
            </w:r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/min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ABP mean [</w:t>
            </w:r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mmHg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  <w:tr w:rsidR="00B35547" w:rsidRPr="00B35547" w:rsidTr="008F468B">
        <w:trPr>
          <w:trHeight w:val="340"/>
        </w:trPr>
        <w:tc>
          <w:tcPr>
            <w:tcW w:w="5148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Temperature [</w:t>
            </w:r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°C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pt-BR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tympanic </w:t>
            </w:r>
            <w:r w:rsidRPr="00B3554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axillar </w:t>
            </w:r>
            <w:r w:rsidRPr="00B3554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inguinal</w:t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lang w:val="pt-BR" w:eastAsia="hi-IN" w:bidi="hi-IN"/>
              </w:rPr>
              <w:t xml:space="preserve"> </w:t>
            </w:r>
            <w:r w:rsidRPr="00B3554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oral</w:t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lang w:val="pt-BR" w:eastAsia="hi-IN" w:bidi="hi-IN"/>
              </w:rPr>
              <w:t xml:space="preserve"> </w:t>
            </w:r>
            <w:r w:rsidRPr="00B3554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pt-BR" w:eastAsia="hi-IN" w:bidi="hi-IN"/>
              </w:rPr>
              <w:t xml:space="preserve">   rectal</w:t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lang w:val="pt-BR" w:eastAsia="hi-IN" w:bidi="hi-IN"/>
              </w:rPr>
              <w:t xml:space="preserve"> </w:t>
            </w:r>
            <w:r w:rsidRPr="00B3554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B35547" w:rsidRPr="00B35547" w:rsidTr="008F468B">
        <w:trPr>
          <w:trHeight w:val="340"/>
        </w:trPr>
        <w:tc>
          <w:tcPr>
            <w:tcW w:w="5148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pt-BR" w:eastAsia="hi-IN" w:bidi="hi-IN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other </w:t>
            </w:r>
            <w:r w:rsidRPr="00B3554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 xml:space="preserve">if other </w:t>
            </w:r>
            <w:r w:rsidRPr="00B35547">
              <w:rPr>
                <w:rFonts w:ascii="Arial" w:eastAsia="Arial Unicode MS" w:hAnsi="Arial" w:cs="Arial"/>
                <w:kern w:val="1"/>
                <w:sz w:val="16"/>
                <w:szCs w:val="20"/>
                <w:lang w:val="en-GB" w:eastAsia="hi-IN" w:bidi="hi-IN"/>
              </w:rPr>
              <w:t>specify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:</w:t>
            </w:r>
          </w:p>
        </w:tc>
      </w:tr>
      <w:tr w:rsidR="00B35547" w:rsidRPr="00B35547" w:rsidTr="008F468B">
        <w:trPr>
          <w:trHeight w:val="340"/>
        </w:trPr>
        <w:tc>
          <w:tcPr>
            <w:tcW w:w="2660" w:type="dxa"/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Airway secretion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tabs>
                <w:tab w:val="left" w:pos="555"/>
              </w:tabs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yes</w:t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B3554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  </w:t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no</w:t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B3554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784" w:type="dxa"/>
            <w:gridSpan w:val="4"/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if yes</w:t>
            </w:r>
          </w:p>
        </w:tc>
        <w:tc>
          <w:tcPr>
            <w:tcW w:w="4961" w:type="dxa"/>
            <w:gridSpan w:val="5"/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>purulent/yellow colour</w:t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</w:t>
            </w:r>
            <w:r w:rsidRPr="00B3554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lang w:val="en-GB" w:eastAsia="hi-IN" w:bidi="hi-IN"/>
              </w:rPr>
              <w:t xml:space="preserve">  </w:t>
            </w:r>
            <w:r w:rsidRPr="00B35547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  <w:t xml:space="preserve">not purulent </w:t>
            </w:r>
            <w:r w:rsidRPr="00B35547"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B35547" w:rsidRPr="00B35547" w:rsidTr="008F468B">
        <w:trPr>
          <w:trHeight w:val="340"/>
        </w:trPr>
        <w:tc>
          <w:tcPr>
            <w:tcW w:w="521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VAS </w:t>
            </w:r>
            <w:proofErr w:type="spellStart"/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dyspnea</w:t>
            </w:r>
            <w:proofErr w:type="spellEnd"/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 xml:space="preserve"> [</w:t>
            </w:r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1-10cm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VAS thoracic rest pain [</w:t>
            </w:r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1-10cm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  <w:tr w:rsidR="00B35547" w:rsidRPr="00B35547" w:rsidTr="008F468B">
        <w:trPr>
          <w:trHeight w:val="340"/>
        </w:trPr>
        <w:tc>
          <w:tcPr>
            <w:tcW w:w="521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5547" w:rsidRPr="00B35547" w:rsidRDefault="00B35547" w:rsidP="00B35547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</w:pP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VAS coughing pain [</w:t>
            </w:r>
            <w:r w:rsidRPr="00B35547">
              <w:rPr>
                <w:rFonts w:ascii="Arial" w:eastAsia="Arial Unicode MS" w:hAnsi="Arial" w:cs="Arial"/>
                <w:kern w:val="1"/>
                <w:sz w:val="16"/>
                <w:szCs w:val="16"/>
                <w:lang w:val="en-GB" w:eastAsia="hi-IN" w:bidi="hi-IN"/>
              </w:rPr>
              <w:t>1-10cm</w:t>
            </w:r>
            <w:r w:rsidRPr="00B35547">
              <w:rPr>
                <w:rFonts w:ascii="Arial" w:eastAsia="Arial Unicode MS" w:hAnsi="Arial" w:cs="Arial"/>
                <w:kern w:val="1"/>
                <w:sz w:val="20"/>
                <w:szCs w:val="20"/>
                <w:lang w:val="en-GB" w:eastAsia="hi-IN" w:bidi="hi-IN"/>
              </w:rPr>
              <w:t>]</w:t>
            </w:r>
          </w:p>
        </w:tc>
      </w:tr>
    </w:tbl>
    <w:p w:rsidR="00B35547" w:rsidRDefault="00B35547" w:rsidP="00B35547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B35547" w:rsidRDefault="00B35547" w:rsidP="00B35547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3B528E" w:rsidRDefault="003B528E" w:rsidP="00AA743A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C84E81" w:rsidRDefault="00875373" w:rsidP="008F468B">
      <w:pPr>
        <w:pStyle w:val="berschrift1"/>
        <w:rPr>
          <w:lang w:val="en-GB"/>
        </w:rPr>
      </w:pPr>
      <w:bookmarkStart w:id="7" w:name="_Toc440984097"/>
      <w:r>
        <w:rPr>
          <w:lang w:val="en-GB"/>
        </w:rPr>
        <w:t>6</w:t>
      </w:r>
      <w:r w:rsidR="00853683">
        <w:rPr>
          <w:lang w:val="en-GB"/>
        </w:rPr>
        <w:t xml:space="preserve"> </w:t>
      </w:r>
      <w:r w:rsidR="009C1DAF">
        <w:rPr>
          <w:lang w:val="en-GB"/>
        </w:rPr>
        <w:t>Non-</w:t>
      </w:r>
      <w:r w:rsidR="00B37EFF">
        <w:rPr>
          <w:lang w:val="en-GB"/>
        </w:rPr>
        <w:t>mandatory measurements</w:t>
      </w:r>
      <w:bookmarkEnd w:id="7"/>
      <w:r w:rsidR="00B37EFF">
        <w:rPr>
          <w:lang w:val="en-GB"/>
        </w:rPr>
        <w:t xml:space="preserve"> </w:t>
      </w: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660"/>
        <w:gridCol w:w="2551"/>
        <w:gridCol w:w="2694"/>
        <w:gridCol w:w="1275"/>
        <w:gridCol w:w="1134"/>
      </w:tblGrid>
      <w:tr w:rsidR="005377CE" w:rsidTr="00D71B0F">
        <w:trPr>
          <w:trHeight w:val="414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1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b/>
                <w:kern w:val="2"/>
                <w:sz w:val="20"/>
                <w:lang w:val="en-GB"/>
              </w:rPr>
              <w:t>Laboratory tests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</w:p>
        </w:tc>
      </w:tr>
      <w:tr w:rsidR="005377CE" w:rsidTr="00D71B0F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b/>
                <w:kern w:val="2"/>
                <w:sz w:val="20"/>
                <w:lang w:val="en-GB"/>
              </w:rPr>
              <w:t>Chest X-ray</w:t>
            </w:r>
            <w:r w:rsidRPr="00A664A6">
              <w:rPr>
                <w:rFonts w:ascii="Arial" w:hAnsi="Arial"/>
                <w:kern w:val="2"/>
                <w:sz w:val="20"/>
                <w:lang w:val="en-GB"/>
              </w:rPr>
              <w:t xml:space="preserve"> obtained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yes</w:t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   </w:t>
            </w:r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no</w:t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proofErr w:type="spellStart"/>
            <w:r w:rsidRPr="00A664A6">
              <w:rPr>
                <w:rFonts w:ascii="Arial" w:hAnsi="Arial"/>
                <w:kern w:val="2"/>
                <w:sz w:val="20"/>
                <w:lang w:val="en-GB"/>
              </w:rPr>
              <w:t>Hb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  <w:proofErr w:type="spellStart"/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mmol</w:t>
            </w:r>
            <w:proofErr w:type="spellEnd"/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 xml:space="preserve">/l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g/dl</w:t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</w:tr>
      <w:tr w:rsidR="005377CE" w:rsidTr="00D71B0F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16"/>
                <w:lang w:val="en-GB"/>
              </w:rPr>
              <w:t xml:space="preserve">if yes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proofErr w:type="spellStart"/>
            <w:r w:rsidRPr="00A664A6">
              <w:rPr>
                <w:rFonts w:ascii="Arial" w:hAnsi="Arial"/>
                <w:kern w:val="2"/>
                <w:sz w:val="20"/>
                <w:lang w:val="en-GB"/>
              </w:rPr>
              <w:t>Hematocrit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</w:pPr>
          </w:p>
        </w:tc>
      </w:tr>
      <w:tr w:rsidR="005377CE" w:rsidTr="00D71B0F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20"/>
                <w:lang w:val="en-GB"/>
              </w:rPr>
              <w:t xml:space="preserve">Infiltrates </w:t>
            </w:r>
            <w:r w:rsidRPr="00A664A6">
              <w:rPr>
                <w:rFonts w:ascii="Arial" w:hAnsi="Arial"/>
                <w:kern w:val="2"/>
                <w:sz w:val="16"/>
                <w:lang w:val="en-GB"/>
              </w:rPr>
              <w:t>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yes</w:t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   </w:t>
            </w:r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no</w:t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 xml:space="preserve">WBC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  <w:proofErr w:type="spellStart"/>
            <w:r w:rsidRPr="00A664A6">
              <w:rPr>
                <w:rFonts w:ascii="Arial" w:hAnsi="Arial"/>
                <w:kern w:val="2"/>
                <w:sz w:val="16"/>
                <w:lang w:val="en-GB"/>
              </w:rPr>
              <w:t>GPt</w:t>
            </w:r>
            <w:proofErr w:type="spellEnd"/>
            <w:r w:rsidRPr="00A664A6">
              <w:rPr>
                <w:rFonts w:ascii="Arial" w:hAnsi="Arial"/>
                <w:kern w:val="2"/>
                <w:sz w:val="16"/>
                <w:lang w:val="en-GB"/>
              </w:rPr>
              <w:t>/L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</w:p>
        </w:tc>
      </w:tr>
      <w:tr w:rsidR="005377CE" w:rsidTr="00D71B0F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20"/>
                <w:lang w:val="en-GB"/>
              </w:rPr>
              <w:t xml:space="preserve">pleural effusion </w:t>
            </w:r>
            <w:r w:rsidRPr="00A664A6">
              <w:rPr>
                <w:rFonts w:ascii="Arial" w:hAnsi="Arial"/>
                <w:kern w:val="2"/>
                <w:sz w:val="16"/>
                <w:lang w:val="en-GB"/>
              </w:rPr>
              <w:t>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yes</w:t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   </w:t>
            </w:r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no</w:t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Platelets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GPt</w:t>
            </w:r>
            <w:proofErr w:type="spellEnd"/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/L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</w:p>
        </w:tc>
      </w:tr>
      <w:tr w:rsidR="008B0A81" w:rsidTr="008B0A81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B0A81" w:rsidRDefault="008B0A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0A81" w:rsidRDefault="008B0A8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0A81" w:rsidRDefault="008B0A81" w:rsidP="00744808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INR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0A81" w:rsidRDefault="008B0A81" w:rsidP="0074480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0A81" w:rsidRDefault="008B0A81" w:rsidP="00744808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</w:tr>
      <w:tr w:rsidR="005377CE" w:rsidTr="008B0A81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0A81" w:rsidRPr="00A664A6" w:rsidRDefault="008B0A81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20"/>
                <w:lang w:val="en-GB"/>
              </w:rPr>
              <w:t>Atelectasis</w:t>
            </w:r>
            <w:r w:rsidRPr="00A664A6">
              <w:rPr>
                <w:rFonts w:ascii="Arial" w:hAnsi="Arial"/>
                <w:kern w:val="2"/>
                <w:sz w:val="16"/>
                <w:lang w:val="en-GB"/>
              </w:rPr>
              <w:t xml:space="preserve"> 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0A81" w:rsidRPr="00A664A6" w:rsidRDefault="008B0A81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yes</w:t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   </w:t>
            </w:r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no</w:t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0A81" w:rsidRPr="00A664A6" w:rsidRDefault="008B0A81" w:rsidP="00744808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PTT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0A81" w:rsidRPr="00A664A6" w:rsidRDefault="008B0A81" w:rsidP="00744808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  <w:r>
              <w:rPr>
                <w:rFonts w:ascii="Arial" w:eastAsia="Arial Unicode MS" w:hAnsi="Arial" w:cs="Arial"/>
                <w:kern w:val="2"/>
                <w:sz w:val="16"/>
                <w:szCs w:val="16"/>
                <w:lang w:val="en-GB" w:eastAsia="hi-IN" w:bidi="hi-IN"/>
              </w:rPr>
              <w:t>sec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0A81" w:rsidRPr="00A664A6" w:rsidRDefault="008B0A81" w:rsidP="00744808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</w:p>
        </w:tc>
      </w:tr>
      <w:tr w:rsidR="005377CE" w:rsidTr="00D71B0F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0A81" w:rsidRPr="00A664A6" w:rsidRDefault="008B0A81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20"/>
                <w:lang w:val="en-GB"/>
              </w:rPr>
              <w:t xml:space="preserve">Pneumothorax </w:t>
            </w:r>
            <w:r w:rsidRPr="00A664A6">
              <w:rPr>
                <w:rFonts w:ascii="Arial" w:hAnsi="Arial"/>
                <w:kern w:val="2"/>
                <w:sz w:val="16"/>
                <w:lang w:val="en-GB"/>
              </w:rPr>
              <w:t>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0A81" w:rsidRPr="00A664A6" w:rsidRDefault="008B0A81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yes</w:t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   </w:t>
            </w:r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no</w:t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B0A81" w:rsidRPr="00A664A6" w:rsidRDefault="008B0A81" w:rsidP="00744808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20"/>
                <w:lang w:val="en-GB"/>
              </w:rPr>
              <w:t>Creatinine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0A81" w:rsidRPr="00A664A6" w:rsidRDefault="008B0A81" w:rsidP="00744808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µ</w:t>
            </w:r>
            <w:proofErr w:type="spellStart"/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mol</w:t>
            </w:r>
            <w:proofErr w:type="spellEnd"/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 xml:space="preserve">/l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0A81" w:rsidRPr="00A664A6" w:rsidRDefault="008B0A81" w:rsidP="00744808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mg/dl</w:t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5377CE" w:rsidTr="00D71B0F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0A81" w:rsidRPr="00A664A6" w:rsidRDefault="008B0A81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20"/>
                <w:lang w:val="en-GB"/>
              </w:rPr>
              <w:t xml:space="preserve">cardiopulmonary </w:t>
            </w:r>
            <w:proofErr w:type="spellStart"/>
            <w:r w:rsidRPr="00A664A6">
              <w:rPr>
                <w:rFonts w:ascii="Arial" w:hAnsi="Arial"/>
                <w:kern w:val="2"/>
                <w:sz w:val="20"/>
                <w:lang w:val="en-GB"/>
              </w:rPr>
              <w:t>edema</w:t>
            </w:r>
            <w:proofErr w:type="spellEnd"/>
          </w:p>
          <w:p w:rsidR="008B0A81" w:rsidRPr="00A664A6" w:rsidRDefault="008B0A81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16"/>
                <w:lang w:val="en-GB"/>
              </w:rPr>
              <w:t>(any side)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0A81" w:rsidRPr="00A664A6" w:rsidRDefault="008B0A81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yes</w:t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   </w:t>
            </w:r>
            <w:r w:rsidRPr="00A664A6"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  <w:t>no</w:t>
            </w:r>
            <w:r w:rsidRPr="00A664A6">
              <w:rPr>
                <w:rFonts w:ascii="Arial" w:hAnsi="Arial"/>
                <w:kern w:val="2"/>
                <w:sz w:val="24"/>
                <w:lang w:val="en-GB"/>
              </w:rPr>
              <w:t xml:space="preserve"> </w:t>
            </w:r>
            <w:r>
              <w:rPr>
                <w:rFonts w:ascii="Wingdings" w:eastAsia="Times New Roman" w:hAnsi="Wingdings" w:cs="Calibri"/>
                <w:color w:val="000000"/>
                <w:sz w:val="36"/>
                <w:szCs w:val="36"/>
              </w:rPr>
              <w:sym w:font="Wingdings" w:char="F0A8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B0A81" w:rsidRPr="00A664A6" w:rsidRDefault="008B0A81" w:rsidP="00744808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BUN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B0A81" w:rsidRPr="00A664A6" w:rsidRDefault="008B0A81" w:rsidP="00744808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0A81" w:rsidRPr="00A664A6" w:rsidRDefault="008B0A81" w:rsidP="00744808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mg/dl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5377CE" w:rsidTr="00D71B0F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4"/>
                <w:vertAlign w:val="superscript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16"/>
                <w:lang w:val="en-GB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ALT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µ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/s*l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U/L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5377CE" w:rsidTr="00D71B0F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AST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µ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/s*l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U/L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5377CE" w:rsidTr="00D71B0F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rPr>
                <w:rFonts w:ascii="Arial" w:hAnsi="Arial"/>
                <w:kern w:val="2"/>
                <w:sz w:val="20"/>
                <w:lang w:val="en-GB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Bilirubin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µ</w:t>
            </w:r>
            <w:proofErr w:type="spellStart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mol</w:t>
            </w:r>
            <w:proofErr w:type="spellEnd"/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 xml:space="preserve">/l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Pr="00A664A6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hAnsi="Arial"/>
                <w:kern w:val="2"/>
                <w:sz w:val="20"/>
                <w:lang w:val="en-GB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mg/dl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val="en-GB" w:eastAsia="hi-IN" w:bidi="hi-IN"/>
              </w:rPr>
              <w:t xml:space="preserve"> </w:t>
            </w:r>
            <w:r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D71B0F" w:rsidTr="00D71B0F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1B0F" w:rsidRDefault="00D71B0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71B0F" w:rsidRDefault="00D71B0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Default="00D71B0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CRP c-reactive protein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mg/l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1B0F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  <w:tr w:rsidR="00D71B0F" w:rsidTr="00D71B0F">
        <w:trPr>
          <w:trHeight w:val="414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1B0F" w:rsidRDefault="00D71B0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B0F" w:rsidRDefault="00D71B0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Default="00D71B0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</w:pPr>
            <w:proofErr w:type="spellStart"/>
            <w:r>
              <w:rPr>
                <w:rFonts w:ascii="Arial" w:eastAsia="Arial Unicode MS" w:hAnsi="Arial" w:cs="Arial"/>
                <w:kern w:val="2"/>
                <w:sz w:val="20"/>
                <w:szCs w:val="20"/>
                <w:lang w:val="en-GB" w:eastAsia="hi-IN" w:bidi="hi-IN"/>
              </w:rPr>
              <w:t>Procalcitonin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71B0F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  <w:t>ng/ml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71B0F" w:rsidRDefault="00D71B0F">
            <w:pPr>
              <w:widowControl w:val="0"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2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</w:tbl>
    <w:p w:rsidR="007877EE" w:rsidRDefault="007877EE" w:rsidP="00AA743A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B528E" w:rsidRDefault="003B528E" w:rsidP="00EA05AC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:rsidR="00EA05AC" w:rsidRDefault="00B35547" w:rsidP="008F468B">
      <w:pPr>
        <w:pStyle w:val="berschrift1"/>
        <w:rPr>
          <w:lang w:val="en-GB"/>
        </w:rPr>
      </w:pPr>
      <w:bookmarkStart w:id="8" w:name="_Toc440984098"/>
      <w:r>
        <w:rPr>
          <w:lang w:val="en-GB"/>
        </w:rPr>
        <w:lastRenderedPageBreak/>
        <w:t>7</w:t>
      </w:r>
      <w:r w:rsidR="00EA05AC">
        <w:rPr>
          <w:lang w:val="en-GB"/>
        </w:rPr>
        <w:t xml:space="preserve"> Preoperative </w:t>
      </w:r>
      <w:r>
        <w:rPr>
          <w:lang w:val="en-GB"/>
        </w:rPr>
        <w:t xml:space="preserve">lung </w:t>
      </w:r>
      <w:r w:rsidR="00EA05AC">
        <w:rPr>
          <w:lang w:val="en-GB"/>
        </w:rPr>
        <w:t>variables</w:t>
      </w:r>
      <w:bookmarkEnd w:id="8"/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CB3DA4" w:rsidRPr="00CB3DA4" w:rsidTr="007C438B">
        <w:tc>
          <w:tcPr>
            <w:tcW w:w="5637" w:type="dxa"/>
            <w:shd w:val="clear" w:color="auto" w:fill="auto"/>
          </w:tcPr>
          <w:p w:rsidR="00CB3DA4" w:rsidRPr="00CB3DA4" w:rsidRDefault="00CB3DA4" w:rsidP="007C438B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3DA4">
              <w:rPr>
                <w:rFonts w:ascii="Arial" w:hAnsi="Arial" w:cs="Arial"/>
                <w:sz w:val="20"/>
                <w:szCs w:val="20"/>
              </w:rPr>
              <w:t xml:space="preserve">pO2 </w:t>
            </w:r>
            <w:r w:rsidRPr="00CB3DA4">
              <w:rPr>
                <w:rFonts w:ascii="Arial" w:hAnsi="Arial" w:cs="Arial"/>
                <w:sz w:val="14"/>
                <w:szCs w:val="20"/>
              </w:rPr>
              <w:t xml:space="preserve">(arterial partial pressure of oxygen) </w:t>
            </w:r>
            <w:r w:rsidRPr="00CB3DA4">
              <w:rPr>
                <w:rFonts w:ascii="Arial" w:hAnsi="Arial" w:cs="Arial"/>
                <w:sz w:val="20"/>
                <w:szCs w:val="20"/>
              </w:rPr>
              <w:t>[mmHg/</w:t>
            </w:r>
            <w:proofErr w:type="spellStart"/>
            <w:r w:rsidRPr="00CB3DA4">
              <w:rPr>
                <w:rFonts w:ascii="Arial" w:hAnsi="Arial" w:cs="Arial"/>
                <w:sz w:val="20"/>
                <w:szCs w:val="20"/>
              </w:rPr>
              <w:t>kPa</w:t>
            </w:r>
            <w:proofErr w:type="spellEnd"/>
            <w:r w:rsidRPr="00CB3DA4">
              <w:rPr>
                <w:rFonts w:ascii="Arial" w:hAnsi="Arial" w:cs="Arial"/>
                <w:sz w:val="20"/>
                <w:szCs w:val="20"/>
              </w:rPr>
              <w:t>]:</w:t>
            </w:r>
          </w:p>
        </w:tc>
        <w:tc>
          <w:tcPr>
            <w:tcW w:w="4677" w:type="dxa"/>
            <w:shd w:val="clear" w:color="auto" w:fill="auto"/>
          </w:tcPr>
          <w:p w:rsidR="00CB3DA4" w:rsidRPr="00CB3DA4" w:rsidRDefault="00CB3DA4" w:rsidP="007C438B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3DA4">
              <w:rPr>
                <w:rFonts w:ascii="Arial" w:hAnsi="Arial" w:cs="Arial"/>
                <w:sz w:val="20"/>
                <w:szCs w:val="20"/>
              </w:rPr>
              <w:t>capillary</w:t>
            </w: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t></w:t>
            </w:r>
            <w:r w:rsidRPr="00CB3DA4">
              <w:rPr>
                <w:rFonts w:ascii="Arial" w:hAnsi="Arial" w:cs="Arial"/>
                <w:sz w:val="20"/>
                <w:szCs w:val="20"/>
              </w:rPr>
              <w:t>arterial</w:t>
            </w: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c>
          <w:tcPr>
            <w:tcW w:w="5637" w:type="dxa"/>
            <w:shd w:val="clear" w:color="auto" w:fill="auto"/>
          </w:tcPr>
          <w:p w:rsidR="00CB3DA4" w:rsidRPr="00CB3DA4" w:rsidRDefault="00CB3DA4" w:rsidP="007C438B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DA4">
              <w:rPr>
                <w:rFonts w:ascii="Arial" w:hAnsi="Arial" w:cs="Arial"/>
                <w:sz w:val="20"/>
                <w:szCs w:val="20"/>
              </w:rPr>
              <w:t xml:space="preserve">pCO2 </w:t>
            </w:r>
            <w:r w:rsidRPr="00CB3DA4">
              <w:rPr>
                <w:rFonts w:ascii="Arial" w:hAnsi="Arial" w:cs="Arial"/>
                <w:sz w:val="14"/>
                <w:szCs w:val="20"/>
              </w:rPr>
              <w:t xml:space="preserve">(arterial partial pressure of carbon dioxide) </w:t>
            </w:r>
            <w:r w:rsidRPr="00CB3DA4">
              <w:rPr>
                <w:rFonts w:ascii="Arial" w:hAnsi="Arial" w:cs="Arial"/>
                <w:sz w:val="20"/>
                <w:szCs w:val="20"/>
              </w:rPr>
              <w:t>[mmHg/</w:t>
            </w:r>
            <w:proofErr w:type="spellStart"/>
            <w:r w:rsidRPr="00CB3DA4">
              <w:rPr>
                <w:rFonts w:ascii="Arial" w:hAnsi="Arial" w:cs="Arial"/>
                <w:sz w:val="20"/>
                <w:szCs w:val="20"/>
              </w:rPr>
              <w:t>kPa</w:t>
            </w:r>
            <w:proofErr w:type="spellEnd"/>
            <w:r w:rsidRPr="00CB3DA4">
              <w:rPr>
                <w:rFonts w:ascii="Arial" w:hAnsi="Arial" w:cs="Arial"/>
                <w:sz w:val="20"/>
                <w:szCs w:val="20"/>
              </w:rPr>
              <w:t>]:</w:t>
            </w:r>
          </w:p>
        </w:tc>
        <w:tc>
          <w:tcPr>
            <w:tcW w:w="4677" w:type="dxa"/>
            <w:shd w:val="clear" w:color="auto" w:fill="auto"/>
          </w:tcPr>
          <w:p w:rsidR="00CB3DA4" w:rsidRPr="00CB3DA4" w:rsidRDefault="00CB3DA4" w:rsidP="007C438B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DA4">
              <w:rPr>
                <w:rFonts w:ascii="Arial" w:hAnsi="Arial" w:cs="Arial"/>
                <w:sz w:val="20"/>
                <w:szCs w:val="20"/>
              </w:rPr>
              <w:t>capillary</w:t>
            </w: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t></w:t>
            </w:r>
            <w:r w:rsidRPr="00CB3DA4">
              <w:rPr>
                <w:rFonts w:ascii="Arial" w:hAnsi="Arial" w:cs="Arial"/>
                <w:sz w:val="20"/>
                <w:szCs w:val="20"/>
              </w:rPr>
              <w:t>arterial</w:t>
            </w: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</w:tc>
      </w:tr>
      <w:tr w:rsidR="00CB3DA4" w:rsidRPr="00CB3DA4" w:rsidTr="007C438B">
        <w:tc>
          <w:tcPr>
            <w:tcW w:w="5637" w:type="dxa"/>
            <w:shd w:val="clear" w:color="auto" w:fill="auto"/>
          </w:tcPr>
          <w:p w:rsidR="00CB3DA4" w:rsidRPr="00CB3DA4" w:rsidRDefault="00CB3DA4" w:rsidP="007C438B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DA4">
              <w:rPr>
                <w:rFonts w:ascii="Arial" w:hAnsi="Arial" w:cs="Arial"/>
                <w:sz w:val="20"/>
                <w:szCs w:val="20"/>
              </w:rPr>
              <w:t xml:space="preserve">pH </w:t>
            </w:r>
            <w:r w:rsidRPr="00CB3DA4">
              <w:rPr>
                <w:rFonts w:ascii="Arial" w:hAnsi="Arial" w:cs="Arial"/>
                <w:sz w:val="14"/>
                <w:szCs w:val="20"/>
              </w:rPr>
              <w:t xml:space="preserve">(pH value) </w:t>
            </w:r>
            <w:r w:rsidRPr="00CB3D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:rsidR="00CB3DA4" w:rsidRPr="00CB3DA4" w:rsidRDefault="00CB3DA4" w:rsidP="007C438B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t></w:t>
            </w:r>
          </w:p>
        </w:tc>
      </w:tr>
      <w:tr w:rsidR="00CB3DA4" w:rsidRPr="00CB3DA4" w:rsidTr="007C438B">
        <w:tc>
          <w:tcPr>
            <w:tcW w:w="5637" w:type="dxa"/>
            <w:shd w:val="clear" w:color="auto" w:fill="auto"/>
          </w:tcPr>
          <w:p w:rsidR="00CB3DA4" w:rsidRPr="00CB3DA4" w:rsidRDefault="00CB3DA4" w:rsidP="007C438B">
            <w:pPr>
              <w:widowControl w:val="0"/>
              <w:suppressAutoHyphens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CB3DA4">
              <w:rPr>
                <w:rFonts w:ascii="Arial" w:hAnsi="Arial" w:cs="Arial"/>
                <w:sz w:val="20"/>
                <w:szCs w:val="20"/>
              </w:rPr>
              <w:t xml:space="preserve">FVC </w:t>
            </w:r>
            <w:r w:rsidRPr="00CB3DA4">
              <w:rPr>
                <w:rFonts w:ascii="Arial" w:hAnsi="Arial" w:cs="Arial"/>
                <w:sz w:val="14"/>
                <w:szCs w:val="20"/>
              </w:rPr>
              <w:t xml:space="preserve">(forced vital capacity) </w:t>
            </w:r>
            <w:r w:rsidRPr="00CB3DA4">
              <w:rPr>
                <w:rFonts w:ascii="Arial" w:hAnsi="Arial" w:cs="Arial"/>
                <w:sz w:val="20"/>
                <w:szCs w:val="20"/>
              </w:rPr>
              <w:t>[Liters] :</w:t>
            </w:r>
          </w:p>
          <w:p w:rsidR="00CB3DA4" w:rsidRPr="00CB3DA4" w:rsidRDefault="00CB3DA4" w:rsidP="007C438B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CB3DA4" w:rsidRPr="00CB3DA4" w:rsidRDefault="00CB3DA4" w:rsidP="007C438B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B3DA4" w:rsidRPr="00CB3DA4" w:rsidTr="00A664A6">
        <w:tc>
          <w:tcPr>
            <w:tcW w:w="5637" w:type="dxa"/>
            <w:shd w:val="clear" w:color="auto" w:fill="auto"/>
          </w:tcPr>
          <w:p w:rsidR="00CB3DA4" w:rsidRPr="00CB3DA4" w:rsidRDefault="00CB3DA4" w:rsidP="007C438B">
            <w:pPr>
              <w:widowControl w:val="0"/>
              <w:suppressAutoHyphens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CB3DA4">
              <w:rPr>
                <w:rFonts w:ascii="Arial" w:hAnsi="Arial" w:cs="Arial"/>
                <w:sz w:val="20"/>
                <w:szCs w:val="20"/>
              </w:rPr>
              <w:t xml:space="preserve">FEV1 </w:t>
            </w:r>
            <w:r w:rsidRPr="00CB3DA4">
              <w:rPr>
                <w:rFonts w:ascii="Arial" w:hAnsi="Arial" w:cs="Arial"/>
                <w:sz w:val="14"/>
                <w:szCs w:val="20"/>
              </w:rPr>
              <w:t xml:space="preserve">(Forced expiratory volume at 1 second) </w:t>
            </w:r>
            <w:r w:rsidRPr="00CB3DA4">
              <w:rPr>
                <w:rFonts w:ascii="Arial" w:hAnsi="Arial" w:cs="Arial"/>
                <w:sz w:val="20"/>
                <w:szCs w:val="20"/>
              </w:rPr>
              <w:t>[Liters] :</w:t>
            </w:r>
          </w:p>
          <w:p w:rsidR="00CB3DA4" w:rsidRPr="00A664A6" w:rsidRDefault="00CB3DA4" w:rsidP="00A664A6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CB3DA4" w:rsidRPr="00A664A6" w:rsidRDefault="00CB3DA4" w:rsidP="00A664A6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/>
                <w:b/>
                <w:sz w:val="20"/>
                <w:lang w:val="en-GB"/>
              </w:rPr>
            </w:pPr>
          </w:p>
        </w:tc>
      </w:tr>
      <w:tr w:rsidR="00CB3DA4" w:rsidRPr="00CB3DA4" w:rsidTr="00A664A6">
        <w:tc>
          <w:tcPr>
            <w:tcW w:w="5637" w:type="dxa"/>
            <w:shd w:val="clear" w:color="auto" w:fill="auto"/>
          </w:tcPr>
          <w:p w:rsidR="00CB3DA4" w:rsidRPr="00CB3DA4" w:rsidRDefault="00CB3DA4" w:rsidP="007C438B">
            <w:pPr>
              <w:widowControl w:val="0"/>
              <w:suppressAutoHyphens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CB3DA4">
              <w:rPr>
                <w:rFonts w:ascii="Arial" w:hAnsi="Arial" w:cs="Arial"/>
                <w:sz w:val="20"/>
                <w:szCs w:val="20"/>
              </w:rPr>
              <w:t>FEV</w:t>
            </w:r>
            <w:r w:rsidRPr="00CB3DA4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CB3DA4">
              <w:rPr>
                <w:rFonts w:ascii="Arial" w:hAnsi="Arial" w:cs="Arial"/>
                <w:sz w:val="20"/>
                <w:szCs w:val="20"/>
              </w:rPr>
              <w:t xml:space="preserve">/FVC </w:t>
            </w:r>
            <w:r w:rsidRPr="00CB3DA4">
              <w:rPr>
                <w:rFonts w:ascii="Arial" w:hAnsi="Arial" w:cs="Arial"/>
                <w:sz w:val="14"/>
                <w:szCs w:val="20"/>
              </w:rPr>
              <w:t>(</w:t>
            </w:r>
            <w:proofErr w:type="spellStart"/>
            <w:r w:rsidRPr="00CB3DA4">
              <w:rPr>
                <w:rFonts w:ascii="Arial" w:hAnsi="Arial" w:cs="Arial"/>
                <w:sz w:val="14"/>
                <w:szCs w:val="20"/>
              </w:rPr>
              <w:t>Tiffeneau</w:t>
            </w:r>
            <w:proofErr w:type="spellEnd"/>
            <w:r w:rsidRPr="00CB3DA4">
              <w:rPr>
                <w:rFonts w:ascii="Arial" w:hAnsi="Arial" w:cs="Arial"/>
                <w:sz w:val="14"/>
                <w:szCs w:val="20"/>
              </w:rPr>
              <w:t xml:space="preserve">) </w:t>
            </w:r>
            <w:r w:rsidRPr="00CB3DA4">
              <w:rPr>
                <w:rFonts w:ascii="Arial" w:hAnsi="Arial" w:cs="Arial"/>
                <w:sz w:val="20"/>
                <w:szCs w:val="20"/>
              </w:rPr>
              <w:t>[%] :</w:t>
            </w:r>
          </w:p>
          <w:p w:rsidR="00CB3DA4" w:rsidRPr="00A664A6" w:rsidRDefault="00CB3DA4" w:rsidP="00A664A6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4677" w:type="dxa"/>
            <w:shd w:val="clear" w:color="auto" w:fill="auto"/>
          </w:tcPr>
          <w:p w:rsidR="00CB3DA4" w:rsidRPr="00A664A6" w:rsidRDefault="00CB3DA4" w:rsidP="00A664A6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/>
                <w:b/>
                <w:sz w:val="20"/>
                <w:lang w:val="en-GB"/>
              </w:rPr>
            </w:pPr>
          </w:p>
        </w:tc>
      </w:tr>
      <w:tr w:rsidR="00CB3DA4" w:rsidRPr="00CB3DA4" w:rsidTr="007C438B">
        <w:tc>
          <w:tcPr>
            <w:tcW w:w="5637" w:type="dxa"/>
            <w:shd w:val="clear" w:color="auto" w:fill="auto"/>
          </w:tcPr>
          <w:p w:rsidR="00CB3DA4" w:rsidRPr="00CB3DA4" w:rsidRDefault="00CB3DA4" w:rsidP="007C438B">
            <w:pPr>
              <w:widowControl w:val="0"/>
              <w:suppressAutoHyphens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CB3DA4">
              <w:rPr>
                <w:rFonts w:ascii="Arial" w:hAnsi="Arial" w:cs="Arial"/>
                <w:sz w:val="20"/>
                <w:szCs w:val="20"/>
              </w:rPr>
              <w:t xml:space="preserve">TLC </w:t>
            </w:r>
            <w:r w:rsidRPr="00CB3DA4">
              <w:rPr>
                <w:rFonts w:ascii="Arial" w:hAnsi="Arial" w:cs="Arial"/>
                <w:sz w:val="14"/>
                <w:szCs w:val="20"/>
              </w:rPr>
              <w:t>(Total lung capacity)</w:t>
            </w:r>
            <w:r w:rsidRPr="00CB3DA4">
              <w:rPr>
                <w:rFonts w:ascii="Arial" w:hAnsi="Arial" w:cs="Arial"/>
                <w:sz w:val="20"/>
                <w:szCs w:val="20"/>
              </w:rPr>
              <w:t xml:space="preserve">  [Liters] :</w:t>
            </w:r>
          </w:p>
          <w:p w:rsidR="00CB3DA4" w:rsidRPr="00CB3DA4" w:rsidRDefault="00CB3DA4" w:rsidP="007C438B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CB3DA4" w:rsidRPr="00CB3DA4" w:rsidRDefault="00CB3DA4" w:rsidP="007C438B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B3DA4" w:rsidRPr="004C6681" w:rsidTr="007C438B">
        <w:tc>
          <w:tcPr>
            <w:tcW w:w="5637" w:type="dxa"/>
            <w:shd w:val="clear" w:color="auto" w:fill="auto"/>
          </w:tcPr>
          <w:p w:rsidR="00CB3DA4" w:rsidRPr="00CB3DA4" w:rsidRDefault="00CB3DA4" w:rsidP="007C438B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B3DA4">
              <w:rPr>
                <w:rFonts w:ascii="Arial" w:hAnsi="Arial" w:cs="Arial"/>
                <w:sz w:val="20"/>
                <w:szCs w:val="20"/>
              </w:rPr>
              <w:t xml:space="preserve">DLCO </w:t>
            </w:r>
            <w:r w:rsidRPr="00CB3DA4">
              <w:rPr>
                <w:rFonts w:ascii="Arial" w:hAnsi="Arial" w:cs="Arial"/>
                <w:sz w:val="14"/>
                <w:szCs w:val="20"/>
              </w:rPr>
              <w:t>(Diffusing capacity for carbon monoxide)</w:t>
            </w:r>
            <w:r w:rsidRPr="00CB3DA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677" w:type="dxa"/>
            <w:shd w:val="clear" w:color="auto" w:fill="auto"/>
          </w:tcPr>
          <w:p w:rsidR="00CB3DA4" w:rsidRPr="007E3D04" w:rsidRDefault="00CB3DA4" w:rsidP="007C438B">
            <w:pPr>
              <w:widowControl w:val="0"/>
              <w:suppressAutoHyphens/>
              <w:spacing w:after="0" w:line="480" w:lineRule="auto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7E3D04">
              <w:rPr>
                <w:rFonts w:ascii="Arial" w:hAnsi="Arial" w:cs="Arial"/>
                <w:sz w:val="20"/>
                <w:szCs w:val="20"/>
                <w:lang w:val="da-DK"/>
              </w:rPr>
              <w:t>[mmol/min/kPa]</w:t>
            </w: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t></w:t>
            </w:r>
            <w:r w:rsidRPr="007E3D04">
              <w:rPr>
                <w:rFonts w:ascii="Arial" w:hAnsi="Arial" w:cs="Arial"/>
                <w:sz w:val="20"/>
                <w:szCs w:val="20"/>
                <w:lang w:val="da-DK"/>
              </w:rPr>
              <w:t xml:space="preserve">[ml/min/mmHg] </w:t>
            </w:r>
            <w:r w:rsidRPr="00CB3DA4">
              <w:rPr>
                <w:rFonts w:ascii="Wingdings" w:eastAsia="Times New Roman" w:hAnsi="Wingdings" w:cs="Calibri"/>
                <w:sz w:val="36"/>
                <w:szCs w:val="36"/>
              </w:rPr>
              <w:sym w:font="Wingdings" w:char="F0A8"/>
            </w:r>
          </w:p>
          <w:p w:rsidR="00CB3DA4" w:rsidRPr="007E3D04" w:rsidRDefault="00CB3DA4" w:rsidP="007C438B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</w:p>
        </w:tc>
      </w:tr>
      <w:tr w:rsidR="00CB3DA4" w:rsidRPr="00CB3DA4" w:rsidTr="007C438B">
        <w:tc>
          <w:tcPr>
            <w:tcW w:w="5637" w:type="dxa"/>
            <w:shd w:val="clear" w:color="auto" w:fill="auto"/>
          </w:tcPr>
          <w:p w:rsidR="00CB3DA4" w:rsidRPr="00CB3DA4" w:rsidRDefault="00CB3DA4" w:rsidP="007C438B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DA4">
              <w:rPr>
                <w:rFonts w:ascii="Arial" w:hAnsi="Arial" w:cs="Arial"/>
                <w:sz w:val="20"/>
                <w:szCs w:val="20"/>
              </w:rPr>
              <w:t>VO</w:t>
            </w:r>
            <w:r w:rsidRPr="00CB3DA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B3DA4">
              <w:rPr>
                <w:rFonts w:ascii="Arial" w:hAnsi="Arial" w:cs="Arial"/>
                <w:sz w:val="20"/>
                <w:szCs w:val="20"/>
              </w:rPr>
              <w:t xml:space="preserve">max </w:t>
            </w:r>
            <w:r w:rsidRPr="00CB3DA4">
              <w:rPr>
                <w:rFonts w:ascii="Arial" w:hAnsi="Arial" w:cs="Arial"/>
                <w:sz w:val="14"/>
                <w:szCs w:val="20"/>
              </w:rPr>
              <w:t>(maximal oxygen consumption)</w:t>
            </w:r>
            <w:r w:rsidRPr="00CB3DA4">
              <w:rPr>
                <w:rFonts w:ascii="Arial" w:hAnsi="Arial" w:cs="Arial"/>
                <w:sz w:val="20"/>
                <w:szCs w:val="20"/>
              </w:rPr>
              <w:t xml:space="preserve">   [ml/kg/min]</w:t>
            </w:r>
          </w:p>
        </w:tc>
        <w:tc>
          <w:tcPr>
            <w:tcW w:w="4677" w:type="dxa"/>
            <w:shd w:val="clear" w:color="auto" w:fill="auto"/>
          </w:tcPr>
          <w:p w:rsidR="00CB3DA4" w:rsidRPr="00CB3DA4" w:rsidRDefault="00CB3DA4" w:rsidP="007C438B">
            <w:pPr>
              <w:tabs>
                <w:tab w:val="center" w:pos="8789"/>
                <w:tab w:val="center" w:pos="978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05AC" w:rsidRPr="00A664A6" w:rsidRDefault="00EA05AC" w:rsidP="00AA743A">
      <w:pPr>
        <w:tabs>
          <w:tab w:val="center" w:pos="8789"/>
          <w:tab w:val="center" w:pos="9781"/>
        </w:tabs>
        <w:spacing w:after="0" w:line="240" w:lineRule="auto"/>
        <w:rPr>
          <w:rFonts w:ascii="Arial" w:hAnsi="Arial"/>
          <w:b/>
          <w:sz w:val="20"/>
        </w:rPr>
      </w:pPr>
    </w:p>
    <w:tbl>
      <w:tblPr>
        <w:tblW w:w="102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61"/>
        <w:gridCol w:w="5938"/>
      </w:tblGrid>
      <w:tr w:rsidR="00CB3DA4" w:rsidRPr="00CB3DA4" w:rsidTr="007C438B">
        <w:trPr>
          <w:trHeight w:val="340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3DA4" w:rsidRPr="00CB3DA4" w:rsidRDefault="00CB3DA4" w:rsidP="00CB3DA4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CB3DA4">
              <w:rPr>
                <w:rFonts w:ascii="Arial" w:hAnsi="Arial" w:cs="Arial"/>
                <w:sz w:val="20"/>
                <w:szCs w:val="20"/>
                <w:lang w:val="de-DE"/>
              </w:rPr>
              <w:t>Predicted</w:t>
            </w:r>
            <w:proofErr w:type="spellEnd"/>
            <w:r w:rsidRPr="00CB3DA4">
              <w:rPr>
                <w:rFonts w:ascii="Arial" w:hAnsi="Arial" w:cs="Arial"/>
                <w:sz w:val="20"/>
                <w:szCs w:val="20"/>
                <w:lang w:val="de-DE"/>
              </w:rPr>
              <w:t xml:space="preserve"> postoperative </w:t>
            </w:r>
            <w:proofErr w:type="spellStart"/>
            <w:r w:rsidRPr="00CB3DA4">
              <w:rPr>
                <w:rFonts w:ascii="Arial" w:hAnsi="Arial" w:cs="Arial"/>
                <w:sz w:val="20"/>
                <w:szCs w:val="20"/>
                <w:lang w:val="de-DE"/>
              </w:rPr>
              <w:t>respiratory</w:t>
            </w:r>
            <w:proofErr w:type="spellEnd"/>
            <w:r w:rsidRPr="00CB3DA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B3DA4">
              <w:rPr>
                <w:rFonts w:ascii="Arial" w:hAnsi="Arial" w:cs="Arial"/>
                <w:sz w:val="20"/>
                <w:szCs w:val="20"/>
                <w:lang w:val="de-DE"/>
              </w:rPr>
              <w:t>function</w:t>
            </w:r>
            <w:proofErr w:type="spellEnd"/>
          </w:p>
          <w:p w:rsidR="00CB3DA4" w:rsidRPr="00CB3DA4" w:rsidRDefault="00CB3DA4" w:rsidP="00CB3DA4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tcBorders>
              <w:bottom w:val="single" w:sz="4" w:space="0" w:color="auto"/>
            </w:tcBorders>
            <w:shd w:val="clear" w:color="auto" w:fill="FFFFFF"/>
          </w:tcPr>
          <w:p w:rsidR="00CB3DA4" w:rsidRPr="00CB3DA4" w:rsidRDefault="00CB3DA4" w:rsidP="00CB3DA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CB3DA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>predicted postoperative (</w:t>
            </w:r>
            <w:proofErr w:type="spellStart"/>
            <w:r w:rsidRPr="00CB3DA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>ppo</w:t>
            </w:r>
            <w:proofErr w:type="spellEnd"/>
            <w:r w:rsidRPr="00CB3DA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>) FVC</w:t>
            </w:r>
          </w:p>
          <w:p w:rsidR="00CB3DA4" w:rsidRPr="00CB3DA4" w:rsidRDefault="00CB3DA4" w:rsidP="00CB3DA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CB3DA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>predicted postoperative (</w:t>
            </w:r>
            <w:proofErr w:type="spellStart"/>
            <w:r w:rsidRPr="00CB3DA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>ppo</w:t>
            </w:r>
            <w:proofErr w:type="spellEnd"/>
            <w:r w:rsidRPr="00CB3DA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>) FEV1</w:t>
            </w:r>
          </w:p>
          <w:p w:rsidR="00CB3DA4" w:rsidRPr="00CB3DA4" w:rsidRDefault="00CB3DA4" w:rsidP="00CB3DA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CB3DA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>predicted postoperative (</w:t>
            </w:r>
            <w:proofErr w:type="spellStart"/>
            <w:r w:rsidRPr="00CB3DA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>ppo</w:t>
            </w:r>
            <w:proofErr w:type="spellEnd"/>
            <w:r w:rsidRPr="00CB3DA4"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eastAsia="hi-IN" w:bidi="hi-IN"/>
              </w:rPr>
              <w:t>) DLCO</w:t>
            </w:r>
          </w:p>
          <w:p w:rsidR="00CB3DA4" w:rsidRPr="00CB3DA4" w:rsidRDefault="00CB3DA4" w:rsidP="00CB3DA4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vertAlign w:val="superscript"/>
                <w:lang w:val="en-GB" w:eastAsia="hi-IN" w:bidi="hi-IN"/>
              </w:rPr>
            </w:pPr>
          </w:p>
        </w:tc>
      </w:tr>
    </w:tbl>
    <w:p w:rsidR="006C400C" w:rsidRDefault="006C400C" w:rsidP="00AA743A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6C400C" w:rsidRDefault="006C400C" w:rsidP="00AA743A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6C400C" w:rsidRDefault="006C400C" w:rsidP="00AA743A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6247FF" w:rsidRDefault="006247FF" w:rsidP="006C400C">
      <w:pPr>
        <w:rPr>
          <w:rFonts w:ascii="Arial" w:hAnsi="Arial" w:cs="Arial"/>
          <w:b/>
          <w:color w:val="FF0000"/>
        </w:rPr>
        <w:sectPr w:rsidR="006247FF" w:rsidSect="006E5309">
          <w:headerReference w:type="default" r:id="rId11"/>
          <w:footerReference w:type="default" r:id="rId12"/>
          <w:pgSz w:w="12240" w:h="15840"/>
          <w:pgMar w:top="567" w:right="851" w:bottom="567" w:left="1134" w:header="709" w:footer="709" w:gutter="0"/>
          <w:cols w:space="708"/>
          <w:docGrid w:linePitch="360"/>
        </w:sectPr>
      </w:pPr>
    </w:p>
    <w:p w:rsidR="00B80E51" w:rsidRDefault="00B80E51" w:rsidP="00AA743A">
      <w:pPr>
        <w:tabs>
          <w:tab w:val="center" w:pos="8789"/>
          <w:tab w:val="center" w:pos="978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B80E51" w:rsidSect="008A626D">
      <w:headerReference w:type="default" r:id="rId13"/>
      <w:type w:val="continuous"/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CE" w:rsidRDefault="005377CE" w:rsidP="003504F0">
      <w:pPr>
        <w:spacing w:after="0" w:line="240" w:lineRule="auto"/>
      </w:pPr>
      <w:r>
        <w:separator/>
      </w:r>
    </w:p>
  </w:endnote>
  <w:endnote w:type="continuationSeparator" w:id="0">
    <w:p w:rsidR="005377CE" w:rsidRDefault="005377CE" w:rsidP="003504F0">
      <w:pPr>
        <w:spacing w:after="0" w:line="240" w:lineRule="auto"/>
      </w:pPr>
      <w:r>
        <w:continuationSeparator/>
      </w:r>
    </w:p>
  </w:endnote>
  <w:endnote w:type="continuationNotice" w:id="1">
    <w:p w:rsidR="005377CE" w:rsidRDefault="00537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CE" w:rsidRDefault="005377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8B" w:rsidRPr="00FC594F" w:rsidRDefault="005377CE" w:rsidP="00FC594F">
    <w:pPr>
      <w:pStyle w:val="Fuzeile"/>
      <w:spacing w:after="0" w:line="36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63515BF1">
              <wp:simplePos x="0" y="0"/>
              <wp:positionH relativeFrom="column">
                <wp:posOffset>41910</wp:posOffset>
              </wp:positionH>
              <wp:positionV relativeFrom="paragraph">
                <wp:posOffset>-5080</wp:posOffset>
              </wp:positionV>
              <wp:extent cx="3607435" cy="382905"/>
              <wp:effectExtent l="9525" t="12700" r="12065" b="1397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7435" cy="382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468B" w:rsidRPr="00031BC5" w:rsidRDefault="008F468B" w:rsidP="005125C0">
                          <w:pPr>
                            <w:tabs>
                              <w:tab w:val="left" w:pos="1134"/>
                              <w:tab w:val="left" w:pos="3828"/>
                            </w:tabs>
                            <w:spacing w:before="120"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Investigator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 xml:space="preserve"> ______________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 xml:space="preserve">_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Signature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 xml:space="preserve"> 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.3pt;margin-top:-.4pt;width:284.05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">
              <v:textbox>
                <w:txbxContent>
                  <w:p w:rsidR="008F468B" w:rsidRPr="00031BC5" w:rsidRDefault="008F468B" w:rsidP="005125C0">
                    <w:pPr>
                      <w:tabs>
                        <w:tab w:val="left" w:pos="1134"/>
                        <w:tab w:val="left" w:pos="3828"/>
                      </w:tabs>
                      <w:spacing w:before="120"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Investigator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 xml:space="preserve"> ______________</w:t>
                    </w:r>
                    <w:proofErr w:type="gramStart"/>
                    <w:r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 xml:space="preserve">_ 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Signature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 xml:space="preserve"> _____________</w:t>
                    </w:r>
                  </w:p>
                </w:txbxContent>
              </v:textbox>
            </v:shape>
          </w:pict>
        </mc:Fallback>
      </mc:AlternateContent>
    </w:r>
    <w:r w:rsidR="008F468B" w:rsidRPr="00FC594F">
      <w:rPr>
        <w:rFonts w:ascii="Arial" w:hAnsi="Arial" w:cs="Arial"/>
        <w:sz w:val="20"/>
        <w:szCs w:val="20"/>
      </w:rPr>
      <w:t xml:space="preserve">Case Report Form </w:t>
    </w:r>
    <w:r w:rsidR="008F468B">
      <w:rPr>
        <w:rFonts w:ascii="Arial" w:hAnsi="Arial" w:cs="Arial"/>
        <w:sz w:val="20"/>
        <w:szCs w:val="20"/>
      </w:rPr>
      <w:t>PROTHOR</w:t>
    </w:r>
    <w:r w:rsidR="008F468B" w:rsidRPr="00FC594F">
      <w:rPr>
        <w:rFonts w:ascii="Arial" w:hAnsi="Arial" w:cs="Arial"/>
        <w:sz w:val="20"/>
        <w:szCs w:val="20"/>
      </w:rPr>
      <w:t xml:space="preserve"> </w:t>
    </w:r>
    <w:proofErr w:type="spellStart"/>
    <w:r w:rsidR="008F468B" w:rsidRPr="00FC594F">
      <w:rPr>
        <w:rFonts w:ascii="Arial" w:hAnsi="Arial" w:cs="Arial"/>
        <w:sz w:val="20"/>
        <w:szCs w:val="20"/>
      </w:rPr>
      <w:t>study</w:t>
    </w:r>
    <w:proofErr w:type="spellEnd"/>
  </w:p>
  <w:p w:rsidR="008F468B" w:rsidRPr="00FC594F" w:rsidRDefault="008F468B" w:rsidP="00125310">
    <w:pPr>
      <w:pStyle w:val="Fuzeile"/>
      <w:tabs>
        <w:tab w:val="clear" w:pos="4703"/>
        <w:tab w:val="clear" w:pos="9406"/>
        <w:tab w:val="right" w:pos="10080"/>
      </w:tabs>
      <w:spacing w:after="0" w:line="36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page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C6681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CE" w:rsidRDefault="005377CE" w:rsidP="003504F0">
      <w:pPr>
        <w:spacing w:after="0" w:line="240" w:lineRule="auto"/>
      </w:pPr>
      <w:r>
        <w:separator/>
      </w:r>
    </w:p>
  </w:footnote>
  <w:footnote w:type="continuationSeparator" w:id="0">
    <w:p w:rsidR="005377CE" w:rsidRDefault="005377CE" w:rsidP="003504F0">
      <w:pPr>
        <w:spacing w:after="0" w:line="240" w:lineRule="auto"/>
      </w:pPr>
      <w:r>
        <w:continuationSeparator/>
      </w:r>
    </w:p>
  </w:footnote>
  <w:footnote w:type="continuationNotice" w:id="1">
    <w:p w:rsidR="005377CE" w:rsidRDefault="005377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CE" w:rsidRDefault="005377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8B" w:rsidRPr="00471F4C" w:rsidRDefault="005377CE" w:rsidP="007B6940">
    <w:pPr>
      <w:pStyle w:val="Kopfzeile"/>
      <w:spacing w:after="120" w:line="240" w:lineRule="auto"/>
      <w:jc w:val="right"/>
      <w:rPr>
        <w:rFonts w:ascii="Arial" w:hAnsi="Arial" w:cs="Arial"/>
        <w:b/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editId="774BC711">
              <wp:simplePos x="0" y="0"/>
              <wp:positionH relativeFrom="column">
                <wp:posOffset>-25400</wp:posOffset>
              </wp:positionH>
              <wp:positionV relativeFrom="paragraph">
                <wp:posOffset>-4445</wp:posOffset>
              </wp:positionV>
              <wp:extent cx="2582545" cy="485775"/>
              <wp:effectExtent l="0" t="0" r="508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468B" w:rsidRPr="006732F2" w:rsidRDefault="008F468B" w:rsidP="006732F2">
                          <w:pPr>
                            <w:tabs>
                              <w:tab w:val="left" w:pos="1134"/>
                            </w:tabs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</w:pPr>
                          <w:r w:rsidRPr="006732F2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Case ID</w:t>
                          </w:r>
                          <w:r w:rsidRPr="006732F2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7C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5F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5F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7C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5F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5F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7C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5F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5F"/>
                          </w:r>
                          <w:r w:rsidRPr="006732F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sym w:font="Symbol" w:char="F07C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5F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5F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7C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5F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5F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7C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5F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5F"/>
                          </w:r>
                          <w:r w:rsidRPr="006732F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sym w:font="Symbol" w:char="F07C"/>
                          </w:r>
                        </w:p>
                        <w:p w:rsidR="008F468B" w:rsidRPr="00031BC5" w:rsidRDefault="008F468B" w:rsidP="006732F2">
                          <w:pPr>
                            <w:tabs>
                              <w:tab w:val="left" w:pos="1134"/>
                            </w:tabs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031BC5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  </w:t>
                          </w:r>
                          <w:r w:rsidRPr="00031BC5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c e n t e r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   </w:t>
                          </w:r>
                          <w:r w:rsidRPr="00031BC5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p a t i e n 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pt;margin-top:-.35pt;width:203.35pt;height:38.2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">
              <v:textbox style="mso-fit-shape-to-text:t">
                <w:txbxContent>
                  <w:p w:rsidR="008F468B" w:rsidRPr="006732F2" w:rsidRDefault="008F468B" w:rsidP="006732F2">
                    <w:pPr>
                      <w:tabs>
                        <w:tab w:val="left" w:pos="1134"/>
                      </w:tabs>
                      <w:spacing w:after="0"/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</w:pPr>
                    <w:r w:rsidRPr="006732F2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Case ID</w:t>
                    </w:r>
                    <w:r w:rsidRPr="006732F2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ab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7C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5F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5F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7C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5F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5F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7C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5F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5F"/>
                    </w:r>
                    <w:r w:rsidRPr="006732F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sym w:font="Symbol" w:char="F07C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5F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5F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7C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5F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5F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7C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5F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5F"/>
                    </w:r>
                    <w:r w:rsidRPr="006732F2">
                      <w:rPr>
                        <w:rFonts w:ascii="Arial" w:hAnsi="Arial" w:cs="Arial"/>
                        <w:sz w:val="28"/>
                        <w:szCs w:val="28"/>
                      </w:rPr>
                      <w:sym w:font="Symbol" w:char="F07C"/>
                    </w:r>
                  </w:p>
                  <w:p w:rsidR="008F468B" w:rsidRPr="00031BC5" w:rsidRDefault="008F468B" w:rsidP="006732F2">
                    <w:pPr>
                      <w:tabs>
                        <w:tab w:val="left" w:pos="1134"/>
                      </w:tabs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031BC5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  </w:t>
                    </w:r>
                    <w:r w:rsidRPr="00031BC5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c e n t e r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   </w:t>
                    </w:r>
                    <w:r w:rsidRPr="00031BC5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p a t i e n t</w:t>
                    </w:r>
                  </w:p>
                </w:txbxContent>
              </v:textbox>
            </v:shape>
          </w:pict>
        </mc:Fallback>
      </mc:AlternateContent>
    </w:r>
    <w:r w:rsidR="008F468B">
      <w:rPr>
        <w:rFonts w:ascii="Arial" w:hAnsi="Arial" w:cs="Arial"/>
        <w:b/>
        <w:sz w:val="20"/>
        <w:szCs w:val="20"/>
      </w:rPr>
      <w:t>The PROTHOR</w:t>
    </w:r>
    <w:r w:rsidR="008F468B" w:rsidRPr="00471F4C">
      <w:rPr>
        <w:rFonts w:ascii="Arial" w:hAnsi="Arial" w:cs="Arial"/>
        <w:b/>
        <w:sz w:val="20"/>
        <w:szCs w:val="20"/>
      </w:rPr>
      <w:t xml:space="preserve"> </w:t>
    </w:r>
    <w:proofErr w:type="spellStart"/>
    <w:r w:rsidR="008F468B" w:rsidRPr="00471F4C">
      <w:rPr>
        <w:rFonts w:ascii="Arial" w:hAnsi="Arial" w:cs="Arial"/>
        <w:b/>
        <w:sz w:val="20"/>
        <w:szCs w:val="20"/>
      </w:rPr>
      <w:t>Randomized</w:t>
    </w:r>
    <w:proofErr w:type="spellEnd"/>
    <w:r w:rsidR="008F468B" w:rsidRPr="00471F4C">
      <w:rPr>
        <w:rFonts w:ascii="Arial" w:hAnsi="Arial" w:cs="Arial"/>
        <w:b/>
        <w:sz w:val="20"/>
        <w:szCs w:val="20"/>
      </w:rPr>
      <w:t xml:space="preserve"> </w:t>
    </w:r>
    <w:proofErr w:type="spellStart"/>
    <w:r w:rsidR="008F468B" w:rsidRPr="00471F4C">
      <w:rPr>
        <w:rFonts w:ascii="Arial" w:hAnsi="Arial" w:cs="Arial"/>
        <w:b/>
        <w:sz w:val="20"/>
        <w:szCs w:val="20"/>
      </w:rPr>
      <w:t>Controlled</w:t>
    </w:r>
    <w:proofErr w:type="spellEnd"/>
    <w:r w:rsidR="008F468B" w:rsidRPr="00471F4C">
      <w:rPr>
        <w:rFonts w:ascii="Arial" w:hAnsi="Arial" w:cs="Arial"/>
        <w:b/>
        <w:sz w:val="20"/>
        <w:szCs w:val="20"/>
      </w:rPr>
      <w:t xml:space="preserve"> Trial</w:t>
    </w:r>
  </w:p>
  <w:p w:rsidR="008F468B" w:rsidRDefault="008F468B" w:rsidP="00125310">
    <w:pPr>
      <w:pStyle w:val="Kopfzeile"/>
      <w:spacing w:after="120" w:line="240" w:lineRule="aut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8"/>
        <w:szCs w:val="28"/>
      </w:rPr>
      <w:t>1</w:t>
    </w:r>
    <w:r w:rsidRPr="00125310"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0"/>
        <w:szCs w:val="20"/>
      </w:rPr>
      <w:t>Pre</w:t>
    </w:r>
    <w:r w:rsidRPr="00471F4C">
      <w:rPr>
        <w:rFonts w:ascii="Arial" w:hAnsi="Arial" w:cs="Arial"/>
        <w:b/>
        <w:sz w:val="20"/>
        <w:szCs w:val="20"/>
      </w:rPr>
      <w:t>operative</w:t>
    </w:r>
    <w:proofErr w:type="spellEnd"/>
    <w:r w:rsidRPr="00471F4C">
      <w:rPr>
        <w:rFonts w:ascii="Arial" w:hAnsi="Arial" w:cs="Arial"/>
        <w:b/>
        <w:sz w:val="20"/>
        <w:szCs w:val="20"/>
      </w:rPr>
      <w:t xml:space="preserve"> </w:t>
    </w:r>
    <w:proofErr w:type="spellStart"/>
    <w:r w:rsidRPr="00471F4C">
      <w:rPr>
        <w:rFonts w:ascii="Arial" w:hAnsi="Arial" w:cs="Arial"/>
        <w:b/>
        <w:sz w:val="20"/>
        <w:szCs w:val="20"/>
      </w:rPr>
      <w:t>Visit</w:t>
    </w:r>
    <w:proofErr w:type="spellEnd"/>
  </w:p>
  <w:p w:rsidR="008F468B" w:rsidRPr="00471F4C" w:rsidRDefault="008F468B" w:rsidP="00125310">
    <w:pPr>
      <w:pStyle w:val="Kopfzeile"/>
      <w:spacing w:after="120" w:line="240" w:lineRule="auto"/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8B" w:rsidRPr="00471F4C" w:rsidRDefault="008F468B" w:rsidP="007B6940">
    <w:pPr>
      <w:pStyle w:val="Kopfzeile"/>
      <w:spacing w:after="120" w:line="240" w:lineRule="auto"/>
      <w:jc w:val="right"/>
      <w:rPr>
        <w:rFonts w:ascii="Arial" w:hAnsi="Arial" w:cs="Arial"/>
        <w:b/>
        <w:sz w:val="20"/>
        <w:szCs w:val="20"/>
      </w:rPr>
    </w:pPr>
    <w:r w:rsidRPr="00471F4C">
      <w:rPr>
        <w:rFonts w:ascii="Arial" w:hAnsi="Arial" w:cs="Arial"/>
        <w:b/>
        <w:sz w:val="20"/>
        <w:szCs w:val="20"/>
      </w:rPr>
      <w:t xml:space="preserve">The </w:t>
    </w:r>
    <w:r>
      <w:rPr>
        <w:rFonts w:ascii="Arial" w:hAnsi="Arial" w:cs="Arial"/>
        <w:b/>
        <w:sz w:val="20"/>
        <w:szCs w:val="20"/>
      </w:rPr>
      <w:t>PROTHOR</w:t>
    </w:r>
    <w:r w:rsidRPr="00471F4C">
      <w:rPr>
        <w:rFonts w:ascii="Arial" w:hAnsi="Arial" w:cs="Arial"/>
        <w:b/>
        <w:sz w:val="20"/>
        <w:szCs w:val="20"/>
      </w:rPr>
      <w:t xml:space="preserve"> </w:t>
    </w:r>
    <w:proofErr w:type="spellStart"/>
    <w:r w:rsidRPr="00471F4C">
      <w:rPr>
        <w:rFonts w:ascii="Arial" w:hAnsi="Arial" w:cs="Arial"/>
        <w:b/>
        <w:sz w:val="20"/>
        <w:szCs w:val="20"/>
      </w:rPr>
      <w:t>Randomized</w:t>
    </w:r>
    <w:proofErr w:type="spellEnd"/>
    <w:r w:rsidRPr="00471F4C">
      <w:rPr>
        <w:rFonts w:ascii="Arial" w:hAnsi="Arial" w:cs="Arial"/>
        <w:b/>
        <w:sz w:val="20"/>
        <w:szCs w:val="20"/>
      </w:rPr>
      <w:t xml:space="preserve"> </w:t>
    </w:r>
    <w:proofErr w:type="spellStart"/>
    <w:r w:rsidRPr="00471F4C">
      <w:rPr>
        <w:rFonts w:ascii="Arial" w:hAnsi="Arial" w:cs="Arial"/>
        <w:b/>
        <w:sz w:val="20"/>
        <w:szCs w:val="20"/>
      </w:rPr>
      <w:t>Controlled</w:t>
    </w:r>
    <w:proofErr w:type="spellEnd"/>
    <w:r w:rsidRPr="00471F4C">
      <w:rPr>
        <w:rFonts w:ascii="Arial" w:hAnsi="Arial" w:cs="Arial"/>
        <w:b/>
        <w:sz w:val="20"/>
        <w:szCs w:val="20"/>
      </w:rPr>
      <w:t xml:space="preserve"> Trial</w:t>
    </w:r>
  </w:p>
  <w:p w:rsidR="008F468B" w:rsidRPr="00260F85" w:rsidRDefault="008F468B" w:rsidP="007B6940">
    <w:pPr>
      <w:pStyle w:val="Kopfzeile"/>
      <w:spacing w:after="120" w:line="240" w:lineRule="auto"/>
      <w:jc w:val="right"/>
      <w:rPr>
        <w:rFonts w:ascii="Arial" w:hAnsi="Arial" w:cs="Arial"/>
        <w:b/>
        <w:sz w:val="20"/>
        <w:szCs w:val="20"/>
        <w:lang w:val="en-US"/>
      </w:rPr>
    </w:pPr>
    <w:r w:rsidRPr="00260F85">
      <w:rPr>
        <w:rFonts w:ascii="Arial" w:hAnsi="Arial" w:cs="Arial"/>
        <w:b/>
        <w:sz w:val="28"/>
        <w:szCs w:val="28"/>
        <w:lang w:val="en-US"/>
      </w:rPr>
      <w:t>5</w:t>
    </w:r>
    <w:r w:rsidRPr="003E4A0A">
      <w:rPr>
        <w:rFonts w:ascii="Arial" w:hAnsi="Arial" w:cs="Arial"/>
        <w:b/>
        <w:sz w:val="28"/>
        <w:szCs w:val="28"/>
      </w:rPr>
      <w:t xml:space="preserve"> </w:t>
    </w:r>
    <w:r w:rsidRPr="00260F85">
      <w:rPr>
        <w:rFonts w:ascii="Arial" w:hAnsi="Arial" w:cs="Arial"/>
        <w:b/>
        <w:sz w:val="20"/>
        <w:szCs w:val="20"/>
        <w:lang w:val="en-US"/>
      </w:rPr>
      <w:t>Appendix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81E"/>
    <w:multiLevelType w:val="hybridMultilevel"/>
    <w:tmpl w:val="D11A4D78"/>
    <w:lvl w:ilvl="0" w:tplc="12EEBB5E">
      <w:start w:val="1"/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FD6"/>
    <w:multiLevelType w:val="hybridMultilevel"/>
    <w:tmpl w:val="83A83A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00B2"/>
    <w:multiLevelType w:val="hybridMultilevel"/>
    <w:tmpl w:val="DF86A1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160F"/>
    <w:multiLevelType w:val="hybridMultilevel"/>
    <w:tmpl w:val="640A569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408"/>
    <w:multiLevelType w:val="hybridMultilevel"/>
    <w:tmpl w:val="22268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C198D"/>
    <w:multiLevelType w:val="hybridMultilevel"/>
    <w:tmpl w:val="03B47390"/>
    <w:lvl w:ilvl="0" w:tplc="12EEBB5E">
      <w:start w:val="1"/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93CF9"/>
    <w:multiLevelType w:val="hybridMultilevel"/>
    <w:tmpl w:val="CEA291E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434A0"/>
    <w:multiLevelType w:val="hybridMultilevel"/>
    <w:tmpl w:val="5F6E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07EB"/>
    <w:multiLevelType w:val="multilevel"/>
    <w:tmpl w:val="C19AD6DC"/>
    <w:lvl w:ilvl="0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A30473"/>
    <w:multiLevelType w:val="hybridMultilevel"/>
    <w:tmpl w:val="B65A1B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A35AA"/>
    <w:multiLevelType w:val="hybridMultilevel"/>
    <w:tmpl w:val="EBA00D0C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46AFD"/>
    <w:multiLevelType w:val="hybridMultilevel"/>
    <w:tmpl w:val="5B9001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8E2C15"/>
    <w:multiLevelType w:val="hybridMultilevel"/>
    <w:tmpl w:val="9E4EC3FA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4348765A"/>
    <w:multiLevelType w:val="hybridMultilevel"/>
    <w:tmpl w:val="5F5CAC8A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47264BFB"/>
    <w:multiLevelType w:val="hybridMultilevel"/>
    <w:tmpl w:val="C19AD6DC"/>
    <w:lvl w:ilvl="0" w:tplc="71DEAE06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6703E7"/>
    <w:multiLevelType w:val="hybridMultilevel"/>
    <w:tmpl w:val="488A5146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7716E"/>
    <w:multiLevelType w:val="hybridMultilevel"/>
    <w:tmpl w:val="99D04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C125B"/>
    <w:multiLevelType w:val="hybridMultilevel"/>
    <w:tmpl w:val="A91065D8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73DCE"/>
    <w:multiLevelType w:val="hybridMultilevel"/>
    <w:tmpl w:val="6FF44C1E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41933"/>
    <w:multiLevelType w:val="hybridMultilevel"/>
    <w:tmpl w:val="E4A4E9BE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5BBD3B26"/>
    <w:multiLevelType w:val="hybridMultilevel"/>
    <w:tmpl w:val="BB7E68F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F559E"/>
    <w:multiLevelType w:val="hybridMultilevel"/>
    <w:tmpl w:val="EADA5796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605B3EE8"/>
    <w:multiLevelType w:val="hybridMultilevel"/>
    <w:tmpl w:val="05B42340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0527A"/>
    <w:multiLevelType w:val="hybridMultilevel"/>
    <w:tmpl w:val="9DB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82A48"/>
    <w:multiLevelType w:val="hybridMultilevel"/>
    <w:tmpl w:val="755A9092"/>
    <w:lvl w:ilvl="0" w:tplc="34D63DCE">
      <w:start w:val="1"/>
      <w:numFmt w:val="decimal"/>
      <w:lvlText w:val="%1."/>
      <w:lvlJc w:val="left"/>
      <w:pPr>
        <w:ind w:left="501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3" w:hanging="360"/>
      </w:pPr>
    </w:lvl>
    <w:lvl w:ilvl="2" w:tplc="0407001B" w:tentative="1">
      <w:start w:val="1"/>
      <w:numFmt w:val="lowerRoman"/>
      <w:lvlText w:val="%3."/>
      <w:lvlJc w:val="right"/>
      <w:pPr>
        <w:ind w:left="2193" w:hanging="180"/>
      </w:pPr>
    </w:lvl>
    <w:lvl w:ilvl="3" w:tplc="0407000F" w:tentative="1">
      <w:start w:val="1"/>
      <w:numFmt w:val="decimal"/>
      <w:lvlText w:val="%4."/>
      <w:lvlJc w:val="left"/>
      <w:pPr>
        <w:ind w:left="2913" w:hanging="360"/>
      </w:pPr>
    </w:lvl>
    <w:lvl w:ilvl="4" w:tplc="04070019" w:tentative="1">
      <w:start w:val="1"/>
      <w:numFmt w:val="lowerLetter"/>
      <w:lvlText w:val="%5."/>
      <w:lvlJc w:val="left"/>
      <w:pPr>
        <w:ind w:left="3633" w:hanging="360"/>
      </w:pPr>
    </w:lvl>
    <w:lvl w:ilvl="5" w:tplc="0407001B" w:tentative="1">
      <w:start w:val="1"/>
      <w:numFmt w:val="lowerRoman"/>
      <w:lvlText w:val="%6."/>
      <w:lvlJc w:val="right"/>
      <w:pPr>
        <w:ind w:left="4353" w:hanging="180"/>
      </w:pPr>
    </w:lvl>
    <w:lvl w:ilvl="6" w:tplc="0407000F" w:tentative="1">
      <w:start w:val="1"/>
      <w:numFmt w:val="decimal"/>
      <w:lvlText w:val="%7."/>
      <w:lvlJc w:val="left"/>
      <w:pPr>
        <w:ind w:left="5073" w:hanging="360"/>
      </w:pPr>
    </w:lvl>
    <w:lvl w:ilvl="7" w:tplc="04070019" w:tentative="1">
      <w:start w:val="1"/>
      <w:numFmt w:val="lowerLetter"/>
      <w:lvlText w:val="%8."/>
      <w:lvlJc w:val="left"/>
      <w:pPr>
        <w:ind w:left="5793" w:hanging="360"/>
      </w:pPr>
    </w:lvl>
    <w:lvl w:ilvl="8" w:tplc="0407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69A35499"/>
    <w:multiLevelType w:val="hybridMultilevel"/>
    <w:tmpl w:val="973690E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B01FE"/>
    <w:multiLevelType w:val="hybridMultilevel"/>
    <w:tmpl w:val="E0C2306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14B39"/>
    <w:multiLevelType w:val="hybridMultilevel"/>
    <w:tmpl w:val="1A94F2E8"/>
    <w:lvl w:ilvl="0" w:tplc="71DEAE06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BA42C6"/>
    <w:multiLevelType w:val="hybridMultilevel"/>
    <w:tmpl w:val="AEFA3918"/>
    <w:lvl w:ilvl="0" w:tplc="34D63DCE">
      <w:start w:val="1"/>
      <w:numFmt w:val="decimal"/>
      <w:lvlText w:val="%1."/>
      <w:lvlJc w:val="left"/>
      <w:pPr>
        <w:ind w:left="46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0"/>
  </w:num>
  <w:num w:numId="5">
    <w:abstractNumId w:val="7"/>
  </w:num>
  <w:num w:numId="6">
    <w:abstractNumId w:val="14"/>
  </w:num>
  <w:num w:numId="7">
    <w:abstractNumId w:val="11"/>
  </w:num>
  <w:num w:numId="8">
    <w:abstractNumId w:val="25"/>
  </w:num>
  <w:num w:numId="9">
    <w:abstractNumId w:val="6"/>
  </w:num>
  <w:num w:numId="10">
    <w:abstractNumId w:val="8"/>
  </w:num>
  <w:num w:numId="11">
    <w:abstractNumId w:val="27"/>
  </w:num>
  <w:num w:numId="12">
    <w:abstractNumId w:val="1"/>
  </w:num>
  <w:num w:numId="13">
    <w:abstractNumId w:val="9"/>
  </w:num>
  <w:num w:numId="14">
    <w:abstractNumId w:val="4"/>
  </w:num>
  <w:num w:numId="15">
    <w:abstractNumId w:val="16"/>
  </w:num>
  <w:num w:numId="16">
    <w:abstractNumId w:val="2"/>
  </w:num>
  <w:num w:numId="17">
    <w:abstractNumId w:val="19"/>
  </w:num>
  <w:num w:numId="18">
    <w:abstractNumId w:val="3"/>
  </w:num>
  <w:num w:numId="19">
    <w:abstractNumId w:val="15"/>
  </w:num>
  <w:num w:numId="20">
    <w:abstractNumId w:val="26"/>
  </w:num>
  <w:num w:numId="21">
    <w:abstractNumId w:val="13"/>
  </w:num>
  <w:num w:numId="22">
    <w:abstractNumId w:val="22"/>
  </w:num>
  <w:num w:numId="23">
    <w:abstractNumId w:val="24"/>
  </w:num>
  <w:num w:numId="24">
    <w:abstractNumId w:val="12"/>
  </w:num>
  <w:num w:numId="25">
    <w:abstractNumId w:val="28"/>
  </w:num>
  <w:num w:numId="26">
    <w:abstractNumId w:val="18"/>
  </w:num>
  <w:num w:numId="27">
    <w:abstractNumId w:val="21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FE"/>
    <w:rsid w:val="00003E20"/>
    <w:rsid w:val="00007255"/>
    <w:rsid w:val="000107F4"/>
    <w:rsid w:val="00022DE3"/>
    <w:rsid w:val="0002657B"/>
    <w:rsid w:val="00031BC5"/>
    <w:rsid w:val="00040733"/>
    <w:rsid w:val="00041C6B"/>
    <w:rsid w:val="00045605"/>
    <w:rsid w:val="0005283F"/>
    <w:rsid w:val="00054017"/>
    <w:rsid w:val="00054EA5"/>
    <w:rsid w:val="00054F22"/>
    <w:rsid w:val="00057019"/>
    <w:rsid w:val="00063C92"/>
    <w:rsid w:val="0007147A"/>
    <w:rsid w:val="0007774D"/>
    <w:rsid w:val="0009138A"/>
    <w:rsid w:val="000A1C5A"/>
    <w:rsid w:val="000A2B1B"/>
    <w:rsid w:val="000A6958"/>
    <w:rsid w:val="000B3B27"/>
    <w:rsid w:val="000D1FB4"/>
    <w:rsid w:val="000D2A3D"/>
    <w:rsid w:val="000E15A9"/>
    <w:rsid w:val="000E615D"/>
    <w:rsid w:val="000E65B4"/>
    <w:rsid w:val="000F6481"/>
    <w:rsid w:val="00103406"/>
    <w:rsid w:val="001054DD"/>
    <w:rsid w:val="00110271"/>
    <w:rsid w:val="00114728"/>
    <w:rsid w:val="00125310"/>
    <w:rsid w:val="001307FA"/>
    <w:rsid w:val="00130C7D"/>
    <w:rsid w:val="00133162"/>
    <w:rsid w:val="00136481"/>
    <w:rsid w:val="00152D5A"/>
    <w:rsid w:val="0015325A"/>
    <w:rsid w:val="001537D6"/>
    <w:rsid w:val="00155139"/>
    <w:rsid w:val="00167C6A"/>
    <w:rsid w:val="00174204"/>
    <w:rsid w:val="00184283"/>
    <w:rsid w:val="00184A15"/>
    <w:rsid w:val="001917E3"/>
    <w:rsid w:val="001A37E9"/>
    <w:rsid w:val="001A5AE6"/>
    <w:rsid w:val="001A7014"/>
    <w:rsid w:val="001B1070"/>
    <w:rsid w:val="001B1B25"/>
    <w:rsid w:val="001B3D32"/>
    <w:rsid w:val="001B4311"/>
    <w:rsid w:val="001D3EE8"/>
    <w:rsid w:val="001E06C0"/>
    <w:rsid w:val="001E23EB"/>
    <w:rsid w:val="001E5945"/>
    <w:rsid w:val="001F2BF0"/>
    <w:rsid w:val="001F7D05"/>
    <w:rsid w:val="00203A90"/>
    <w:rsid w:val="0021160F"/>
    <w:rsid w:val="00211F51"/>
    <w:rsid w:val="00212A9A"/>
    <w:rsid w:val="00214721"/>
    <w:rsid w:val="00220650"/>
    <w:rsid w:val="00222E99"/>
    <w:rsid w:val="00223FAC"/>
    <w:rsid w:val="00224244"/>
    <w:rsid w:val="00231438"/>
    <w:rsid w:val="00240A27"/>
    <w:rsid w:val="00246BC6"/>
    <w:rsid w:val="0025170C"/>
    <w:rsid w:val="00253D07"/>
    <w:rsid w:val="00253F00"/>
    <w:rsid w:val="00260A68"/>
    <w:rsid w:val="00260F85"/>
    <w:rsid w:val="00262459"/>
    <w:rsid w:val="00264149"/>
    <w:rsid w:val="00265A74"/>
    <w:rsid w:val="0026761C"/>
    <w:rsid w:val="00270DDE"/>
    <w:rsid w:val="002735BE"/>
    <w:rsid w:val="002766FE"/>
    <w:rsid w:val="002864B9"/>
    <w:rsid w:val="0029341D"/>
    <w:rsid w:val="002951DB"/>
    <w:rsid w:val="002953A5"/>
    <w:rsid w:val="00296593"/>
    <w:rsid w:val="00296B46"/>
    <w:rsid w:val="002C0BC3"/>
    <w:rsid w:val="002C27CE"/>
    <w:rsid w:val="002D2544"/>
    <w:rsid w:val="002E0988"/>
    <w:rsid w:val="002E22D0"/>
    <w:rsid w:val="002E3DD5"/>
    <w:rsid w:val="002E5BF8"/>
    <w:rsid w:val="002E6EE2"/>
    <w:rsid w:val="002E7D22"/>
    <w:rsid w:val="002F0702"/>
    <w:rsid w:val="002F1A8C"/>
    <w:rsid w:val="002F457F"/>
    <w:rsid w:val="0030265F"/>
    <w:rsid w:val="0030748F"/>
    <w:rsid w:val="00311D82"/>
    <w:rsid w:val="00323064"/>
    <w:rsid w:val="003240F0"/>
    <w:rsid w:val="00327D2F"/>
    <w:rsid w:val="003328B5"/>
    <w:rsid w:val="00337198"/>
    <w:rsid w:val="00342428"/>
    <w:rsid w:val="003425C7"/>
    <w:rsid w:val="00343FDA"/>
    <w:rsid w:val="00346857"/>
    <w:rsid w:val="003504F0"/>
    <w:rsid w:val="00350671"/>
    <w:rsid w:val="00355273"/>
    <w:rsid w:val="0036471D"/>
    <w:rsid w:val="00371E37"/>
    <w:rsid w:val="00372BE0"/>
    <w:rsid w:val="00375FB6"/>
    <w:rsid w:val="003829F2"/>
    <w:rsid w:val="00383ABB"/>
    <w:rsid w:val="00386103"/>
    <w:rsid w:val="003960C0"/>
    <w:rsid w:val="00397936"/>
    <w:rsid w:val="003A0345"/>
    <w:rsid w:val="003A12D8"/>
    <w:rsid w:val="003B2199"/>
    <w:rsid w:val="003B528E"/>
    <w:rsid w:val="003D4AF9"/>
    <w:rsid w:val="003E4A0A"/>
    <w:rsid w:val="003F0CF9"/>
    <w:rsid w:val="003F155C"/>
    <w:rsid w:val="003F4D5C"/>
    <w:rsid w:val="003F5EF5"/>
    <w:rsid w:val="00404139"/>
    <w:rsid w:val="00405E78"/>
    <w:rsid w:val="00414760"/>
    <w:rsid w:val="004215FD"/>
    <w:rsid w:val="00424942"/>
    <w:rsid w:val="00425594"/>
    <w:rsid w:val="00436ED1"/>
    <w:rsid w:val="00441E72"/>
    <w:rsid w:val="0044480B"/>
    <w:rsid w:val="00445EFA"/>
    <w:rsid w:val="0045784C"/>
    <w:rsid w:val="00457879"/>
    <w:rsid w:val="004626B5"/>
    <w:rsid w:val="00462F70"/>
    <w:rsid w:val="00465619"/>
    <w:rsid w:val="00471F4C"/>
    <w:rsid w:val="00473000"/>
    <w:rsid w:val="00491690"/>
    <w:rsid w:val="00496723"/>
    <w:rsid w:val="004978D7"/>
    <w:rsid w:val="004B0C89"/>
    <w:rsid w:val="004C0A4F"/>
    <w:rsid w:val="004C6681"/>
    <w:rsid w:val="004E464D"/>
    <w:rsid w:val="004F4CC7"/>
    <w:rsid w:val="004F745D"/>
    <w:rsid w:val="00500C09"/>
    <w:rsid w:val="00506274"/>
    <w:rsid w:val="00506B5A"/>
    <w:rsid w:val="005070D3"/>
    <w:rsid w:val="005072F6"/>
    <w:rsid w:val="005106FB"/>
    <w:rsid w:val="00511963"/>
    <w:rsid w:val="005125C0"/>
    <w:rsid w:val="00512F37"/>
    <w:rsid w:val="00515138"/>
    <w:rsid w:val="005158C3"/>
    <w:rsid w:val="00517D97"/>
    <w:rsid w:val="00521087"/>
    <w:rsid w:val="005232BE"/>
    <w:rsid w:val="00530524"/>
    <w:rsid w:val="005305F8"/>
    <w:rsid w:val="005377CE"/>
    <w:rsid w:val="00552836"/>
    <w:rsid w:val="005605A3"/>
    <w:rsid w:val="00567D24"/>
    <w:rsid w:val="00572E1F"/>
    <w:rsid w:val="00581FA1"/>
    <w:rsid w:val="005840C9"/>
    <w:rsid w:val="005859FE"/>
    <w:rsid w:val="005906C3"/>
    <w:rsid w:val="00590D2B"/>
    <w:rsid w:val="005A0396"/>
    <w:rsid w:val="005A3C19"/>
    <w:rsid w:val="005B0152"/>
    <w:rsid w:val="005B2B08"/>
    <w:rsid w:val="005B512B"/>
    <w:rsid w:val="005B7C87"/>
    <w:rsid w:val="005C2E60"/>
    <w:rsid w:val="005D0ABA"/>
    <w:rsid w:val="005D4992"/>
    <w:rsid w:val="005E216B"/>
    <w:rsid w:val="005E2F79"/>
    <w:rsid w:val="005F2277"/>
    <w:rsid w:val="005F3A7A"/>
    <w:rsid w:val="005F4532"/>
    <w:rsid w:val="005F4B4E"/>
    <w:rsid w:val="005F580F"/>
    <w:rsid w:val="00600E1F"/>
    <w:rsid w:val="00601882"/>
    <w:rsid w:val="00602493"/>
    <w:rsid w:val="00612C9E"/>
    <w:rsid w:val="006149C8"/>
    <w:rsid w:val="006247FF"/>
    <w:rsid w:val="00625643"/>
    <w:rsid w:val="00625D31"/>
    <w:rsid w:val="00626040"/>
    <w:rsid w:val="00631628"/>
    <w:rsid w:val="00633E49"/>
    <w:rsid w:val="00637B8E"/>
    <w:rsid w:val="0064002A"/>
    <w:rsid w:val="00640AFD"/>
    <w:rsid w:val="00641088"/>
    <w:rsid w:val="00641F2A"/>
    <w:rsid w:val="00644759"/>
    <w:rsid w:val="0065602D"/>
    <w:rsid w:val="00657A26"/>
    <w:rsid w:val="00664555"/>
    <w:rsid w:val="006659CA"/>
    <w:rsid w:val="006732F2"/>
    <w:rsid w:val="00686729"/>
    <w:rsid w:val="00693807"/>
    <w:rsid w:val="006A6C44"/>
    <w:rsid w:val="006A746E"/>
    <w:rsid w:val="006A76F2"/>
    <w:rsid w:val="006A7F59"/>
    <w:rsid w:val="006B2C96"/>
    <w:rsid w:val="006C400C"/>
    <w:rsid w:val="006C7618"/>
    <w:rsid w:val="006D08C3"/>
    <w:rsid w:val="006D4643"/>
    <w:rsid w:val="006D4BF7"/>
    <w:rsid w:val="006E231F"/>
    <w:rsid w:val="006E5229"/>
    <w:rsid w:val="006E5309"/>
    <w:rsid w:val="006E7EA3"/>
    <w:rsid w:val="006F2880"/>
    <w:rsid w:val="006F4370"/>
    <w:rsid w:val="0070427F"/>
    <w:rsid w:val="007078C7"/>
    <w:rsid w:val="00712247"/>
    <w:rsid w:val="00712DB2"/>
    <w:rsid w:val="00714595"/>
    <w:rsid w:val="007146DE"/>
    <w:rsid w:val="00716D5F"/>
    <w:rsid w:val="00721346"/>
    <w:rsid w:val="00721D25"/>
    <w:rsid w:val="00724CDA"/>
    <w:rsid w:val="00727B2E"/>
    <w:rsid w:val="00730684"/>
    <w:rsid w:val="00740C50"/>
    <w:rsid w:val="007413F4"/>
    <w:rsid w:val="007436C6"/>
    <w:rsid w:val="00743824"/>
    <w:rsid w:val="00744808"/>
    <w:rsid w:val="0074504B"/>
    <w:rsid w:val="00747542"/>
    <w:rsid w:val="0075471B"/>
    <w:rsid w:val="00756AC5"/>
    <w:rsid w:val="007574EC"/>
    <w:rsid w:val="00761A3B"/>
    <w:rsid w:val="00761E5A"/>
    <w:rsid w:val="007715BD"/>
    <w:rsid w:val="007830D9"/>
    <w:rsid w:val="007877EE"/>
    <w:rsid w:val="00791E32"/>
    <w:rsid w:val="007A0658"/>
    <w:rsid w:val="007A123D"/>
    <w:rsid w:val="007A22D4"/>
    <w:rsid w:val="007B0C03"/>
    <w:rsid w:val="007B0DE4"/>
    <w:rsid w:val="007B0EC0"/>
    <w:rsid w:val="007B2CEC"/>
    <w:rsid w:val="007B5C49"/>
    <w:rsid w:val="007B6940"/>
    <w:rsid w:val="007C0A08"/>
    <w:rsid w:val="007C1A1D"/>
    <w:rsid w:val="007C3DA6"/>
    <w:rsid w:val="007C438B"/>
    <w:rsid w:val="007C43D1"/>
    <w:rsid w:val="007C4682"/>
    <w:rsid w:val="007D4242"/>
    <w:rsid w:val="007D53A6"/>
    <w:rsid w:val="007D547C"/>
    <w:rsid w:val="007D63F1"/>
    <w:rsid w:val="007D651F"/>
    <w:rsid w:val="007D66E4"/>
    <w:rsid w:val="007E1B24"/>
    <w:rsid w:val="007E3D04"/>
    <w:rsid w:val="007E5F3B"/>
    <w:rsid w:val="007F120C"/>
    <w:rsid w:val="00800CEC"/>
    <w:rsid w:val="00804437"/>
    <w:rsid w:val="00805F0D"/>
    <w:rsid w:val="0081057D"/>
    <w:rsid w:val="008205E1"/>
    <w:rsid w:val="00820FD8"/>
    <w:rsid w:val="00821C04"/>
    <w:rsid w:val="00831B61"/>
    <w:rsid w:val="00834CF5"/>
    <w:rsid w:val="008374CD"/>
    <w:rsid w:val="0084555B"/>
    <w:rsid w:val="00845FEE"/>
    <w:rsid w:val="00853683"/>
    <w:rsid w:val="0085622F"/>
    <w:rsid w:val="00872482"/>
    <w:rsid w:val="00875373"/>
    <w:rsid w:val="00880085"/>
    <w:rsid w:val="00881718"/>
    <w:rsid w:val="008870BE"/>
    <w:rsid w:val="008874B6"/>
    <w:rsid w:val="00897286"/>
    <w:rsid w:val="008A07FB"/>
    <w:rsid w:val="008A2A9E"/>
    <w:rsid w:val="008A39EF"/>
    <w:rsid w:val="008A3DBE"/>
    <w:rsid w:val="008A42F9"/>
    <w:rsid w:val="008A4694"/>
    <w:rsid w:val="008A61DC"/>
    <w:rsid w:val="008A626D"/>
    <w:rsid w:val="008A75AF"/>
    <w:rsid w:val="008B0A81"/>
    <w:rsid w:val="008D45B8"/>
    <w:rsid w:val="008D5093"/>
    <w:rsid w:val="008E5BB2"/>
    <w:rsid w:val="008E7C32"/>
    <w:rsid w:val="008E7C7C"/>
    <w:rsid w:val="008F33FB"/>
    <w:rsid w:val="008F468B"/>
    <w:rsid w:val="00902F9F"/>
    <w:rsid w:val="00903464"/>
    <w:rsid w:val="009054C6"/>
    <w:rsid w:val="00912679"/>
    <w:rsid w:val="00914726"/>
    <w:rsid w:val="009162C8"/>
    <w:rsid w:val="00925E0C"/>
    <w:rsid w:val="009337C7"/>
    <w:rsid w:val="009356A9"/>
    <w:rsid w:val="00935F0D"/>
    <w:rsid w:val="00937F83"/>
    <w:rsid w:val="00940D13"/>
    <w:rsid w:val="00952C7E"/>
    <w:rsid w:val="00953CC8"/>
    <w:rsid w:val="00956012"/>
    <w:rsid w:val="0095684D"/>
    <w:rsid w:val="00956FD7"/>
    <w:rsid w:val="00961C68"/>
    <w:rsid w:val="00975EC6"/>
    <w:rsid w:val="00982FF1"/>
    <w:rsid w:val="00991DDE"/>
    <w:rsid w:val="00995E34"/>
    <w:rsid w:val="009A22D1"/>
    <w:rsid w:val="009A422B"/>
    <w:rsid w:val="009A5BDF"/>
    <w:rsid w:val="009B35A8"/>
    <w:rsid w:val="009C1006"/>
    <w:rsid w:val="009C1DAF"/>
    <w:rsid w:val="009C3CDF"/>
    <w:rsid w:val="009D078E"/>
    <w:rsid w:val="009D1E65"/>
    <w:rsid w:val="009D2A90"/>
    <w:rsid w:val="009D419B"/>
    <w:rsid w:val="009E5E85"/>
    <w:rsid w:val="009E7168"/>
    <w:rsid w:val="009F0804"/>
    <w:rsid w:val="009F6659"/>
    <w:rsid w:val="00A00490"/>
    <w:rsid w:val="00A010EC"/>
    <w:rsid w:val="00A0199E"/>
    <w:rsid w:val="00A13C61"/>
    <w:rsid w:val="00A177B3"/>
    <w:rsid w:val="00A20141"/>
    <w:rsid w:val="00A240CB"/>
    <w:rsid w:val="00A24B9F"/>
    <w:rsid w:val="00A267FA"/>
    <w:rsid w:val="00A27857"/>
    <w:rsid w:val="00A320E5"/>
    <w:rsid w:val="00A4456F"/>
    <w:rsid w:val="00A473CB"/>
    <w:rsid w:val="00A535B7"/>
    <w:rsid w:val="00A610EC"/>
    <w:rsid w:val="00A64BBA"/>
    <w:rsid w:val="00A664A6"/>
    <w:rsid w:val="00A704E1"/>
    <w:rsid w:val="00A81751"/>
    <w:rsid w:val="00A8651A"/>
    <w:rsid w:val="00A908D8"/>
    <w:rsid w:val="00A93E25"/>
    <w:rsid w:val="00A94679"/>
    <w:rsid w:val="00A95CF1"/>
    <w:rsid w:val="00AA3005"/>
    <w:rsid w:val="00AA49CE"/>
    <w:rsid w:val="00AA4AA3"/>
    <w:rsid w:val="00AA743A"/>
    <w:rsid w:val="00AB31DB"/>
    <w:rsid w:val="00AB4B66"/>
    <w:rsid w:val="00AC1F7D"/>
    <w:rsid w:val="00AC3D13"/>
    <w:rsid w:val="00AD04DB"/>
    <w:rsid w:val="00AD53E1"/>
    <w:rsid w:val="00AE74ED"/>
    <w:rsid w:val="00AF34E9"/>
    <w:rsid w:val="00AF5D56"/>
    <w:rsid w:val="00AF65C9"/>
    <w:rsid w:val="00B02D88"/>
    <w:rsid w:val="00B07C0B"/>
    <w:rsid w:val="00B17698"/>
    <w:rsid w:val="00B22925"/>
    <w:rsid w:val="00B24FD3"/>
    <w:rsid w:val="00B30697"/>
    <w:rsid w:val="00B343A5"/>
    <w:rsid w:val="00B350FC"/>
    <w:rsid w:val="00B35547"/>
    <w:rsid w:val="00B37EFF"/>
    <w:rsid w:val="00B41847"/>
    <w:rsid w:val="00B52451"/>
    <w:rsid w:val="00B56B44"/>
    <w:rsid w:val="00B80E51"/>
    <w:rsid w:val="00B80EDB"/>
    <w:rsid w:val="00B86014"/>
    <w:rsid w:val="00B91A42"/>
    <w:rsid w:val="00B93763"/>
    <w:rsid w:val="00B96026"/>
    <w:rsid w:val="00BA488D"/>
    <w:rsid w:val="00BA6D78"/>
    <w:rsid w:val="00BA6DED"/>
    <w:rsid w:val="00BA7FCD"/>
    <w:rsid w:val="00BB69BC"/>
    <w:rsid w:val="00BB740B"/>
    <w:rsid w:val="00BC46EC"/>
    <w:rsid w:val="00BC6CF8"/>
    <w:rsid w:val="00BC730B"/>
    <w:rsid w:val="00BD3B44"/>
    <w:rsid w:val="00BD5A72"/>
    <w:rsid w:val="00BE59E2"/>
    <w:rsid w:val="00BF6915"/>
    <w:rsid w:val="00C03F4B"/>
    <w:rsid w:val="00C100A2"/>
    <w:rsid w:val="00C1222B"/>
    <w:rsid w:val="00C1672D"/>
    <w:rsid w:val="00C2579A"/>
    <w:rsid w:val="00C366E1"/>
    <w:rsid w:val="00C36DC6"/>
    <w:rsid w:val="00C374B6"/>
    <w:rsid w:val="00C41353"/>
    <w:rsid w:val="00C45A8D"/>
    <w:rsid w:val="00C513A5"/>
    <w:rsid w:val="00C534EF"/>
    <w:rsid w:val="00C56E3E"/>
    <w:rsid w:val="00C56EA3"/>
    <w:rsid w:val="00C60708"/>
    <w:rsid w:val="00C60A79"/>
    <w:rsid w:val="00C6352C"/>
    <w:rsid w:val="00C64D2A"/>
    <w:rsid w:val="00C71378"/>
    <w:rsid w:val="00C71825"/>
    <w:rsid w:val="00C74D60"/>
    <w:rsid w:val="00C84E81"/>
    <w:rsid w:val="00C877AA"/>
    <w:rsid w:val="00C91427"/>
    <w:rsid w:val="00CA2FEA"/>
    <w:rsid w:val="00CA65C8"/>
    <w:rsid w:val="00CB3DA4"/>
    <w:rsid w:val="00CB44C5"/>
    <w:rsid w:val="00CB54DC"/>
    <w:rsid w:val="00CC1D0B"/>
    <w:rsid w:val="00CC20C5"/>
    <w:rsid w:val="00CC76B0"/>
    <w:rsid w:val="00CD10BC"/>
    <w:rsid w:val="00CD1F8D"/>
    <w:rsid w:val="00CD2A73"/>
    <w:rsid w:val="00CD53CA"/>
    <w:rsid w:val="00CD585F"/>
    <w:rsid w:val="00CE0EA3"/>
    <w:rsid w:val="00CE21D8"/>
    <w:rsid w:val="00CE7877"/>
    <w:rsid w:val="00CF1FAD"/>
    <w:rsid w:val="00CF384B"/>
    <w:rsid w:val="00D15B36"/>
    <w:rsid w:val="00D17194"/>
    <w:rsid w:val="00D24FDA"/>
    <w:rsid w:val="00D33712"/>
    <w:rsid w:val="00D356D0"/>
    <w:rsid w:val="00D37D5C"/>
    <w:rsid w:val="00D455C0"/>
    <w:rsid w:val="00D468C8"/>
    <w:rsid w:val="00D477B9"/>
    <w:rsid w:val="00D5373F"/>
    <w:rsid w:val="00D549E8"/>
    <w:rsid w:val="00D6028B"/>
    <w:rsid w:val="00D66459"/>
    <w:rsid w:val="00D701C9"/>
    <w:rsid w:val="00D717BB"/>
    <w:rsid w:val="00D71B0F"/>
    <w:rsid w:val="00D74B0A"/>
    <w:rsid w:val="00D7622E"/>
    <w:rsid w:val="00D8088E"/>
    <w:rsid w:val="00D857CD"/>
    <w:rsid w:val="00D868EB"/>
    <w:rsid w:val="00D92842"/>
    <w:rsid w:val="00D92FA3"/>
    <w:rsid w:val="00DA4C6C"/>
    <w:rsid w:val="00DC1B10"/>
    <w:rsid w:val="00DD2F9E"/>
    <w:rsid w:val="00DD6F33"/>
    <w:rsid w:val="00DE30DF"/>
    <w:rsid w:val="00DE40AC"/>
    <w:rsid w:val="00DF08AC"/>
    <w:rsid w:val="00DF774F"/>
    <w:rsid w:val="00E00136"/>
    <w:rsid w:val="00E00C98"/>
    <w:rsid w:val="00E062BC"/>
    <w:rsid w:val="00E23B17"/>
    <w:rsid w:val="00E278FE"/>
    <w:rsid w:val="00E30BBC"/>
    <w:rsid w:val="00E3284B"/>
    <w:rsid w:val="00E4097F"/>
    <w:rsid w:val="00E43630"/>
    <w:rsid w:val="00E52214"/>
    <w:rsid w:val="00E6244E"/>
    <w:rsid w:val="00E65877"/>
    <w:rsid w:val="00E7202A"/>
    <w:rsid w:val="00E779B7"/>
    <w:rsid w:val="00E82A4D"/>
    <w:rsid w:val="00E82ED9"/>
    <w:rsid w:val="00E8409C"/>
    <w:rsid w:val="00E87401"/>
    <w:rsid w:val="00E9132B"/>
    <w:rsid w:val="00E96EC0"/>
    <w:rsid w:val="00E9776E"/>
    <w:rsid w:val="00EA05AC"/>
    <w:rsid w:val="00EA40A1"/>
    <w:rsid w:val="00EA6790"/>
    <w:rsid w:val="00EA7A28"/>
    <w:rsid w:val="00EB63F7"/>
    <w:rsid w:val="00EC07AD"/>
    <w:rsid w:val="00EC20E5"/>
    <w:rsid w:val="00EF2FC6"/>
    <w:rsid w:val="00EF502C"/>
    <w:rsid w:val="00F008C2"/>
    <w:rsid w:val="00F0159C"/>
    <w:rsid w:val="00F04602"/>
    <w:rsid w:val="00F12F85"/>
    <w:rsid w:val="00F13834"/>
    <w:rsid w:val="00F2081F"/>
    <w:rsid w:val="00F20B0B"/>
    <w:rsid w:val="00F21433"/>
    <w:rsid w:val="00F24E10"/>
    <w:rsid w:val="00F24F54"/>
    <w:rsid w:val="00F312B6"/>
    <w:rsid w:val="00F33113"/>
    <w:rsid w:val="00F33A7E"/>
    <w:rsid w:val="00F34118"/>
    <w:rsid w:val="00F40F0D"/>
    <w:rsid w:val="00F448A7"/>
    <w:rsid w:val="00F474AA"/>
    <w:rsid w:val="00F50469"/>
    <w:rsid w:val="00F53F28"/>
    <w:rsid w:val="00F64518"/>
    <w:rsid w:val="00F64521"/>
    <w:rsid w:val="00F64F67"/>
    <w:rsid w:val="00F721EC"/>
    <w:rsid w:val="00F84142"/>
    <w:rsid w:val="00F90025"/>
    <w:rsid w:val="00FA2F7B"/>
    <w:rsid w:val="00FA3A89"/>
    <w:rsid w:val="00FA4A57"/>
    <w:rsid w:val="00FB1292"/>
    <w:rsid w:val="00FB747C"/>
    <w:rsid w:val="00FB7CB2"/>
    <w:rsid w:val="00FC1FBA"/>
    <w:rsid w:val="00FC2D20"/>
    <w:rsid w:val="00FC594F"/>
    <w:rsid w:val="00FF32AC"/>
    <w:rsid w:val="00FF33DC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133DCC"/>
  <w15:chartTrackingRefBased/>
  <w15:docId w15:val="{4ADC42F8-51F5-41BE-B079-669BA774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468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78F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E278FE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7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A37E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3504F0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3504F0"/>
    <w:rPr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7145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71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llesRaster-Akzent31">
    <w:name w:val="Helles Raster - Akzent 31"/>
    <w:basedOn w:val="Standard"/>
    <w:qFormat/>
    <w:rsid w:val="00110271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de-DE" w:eastAsia="ja-JP"/>
    </w:rPr>
  </w:style>
  <w:style w:type="character" w:styleId="Seitenzahl">
    <w:name w:val="page number"/>
    <w:basedOn w:val="Absatz-Standardschriftart"/>
    <w:rsid w:val="00125310"/>
  </w:style>
  <w:style w:type="character" w:styleId="Kommentarzeichen">
    <w:name w:val="annotation reference"/>
    <w:semiHidden/>
    <w:rsid w:val="006149C8"/>
    <w:rPr>
      <w:sz w:val="16"/>
      <w:szCs w:val="16"/>
    </w:rPr>
  </w:style>
  <w:style w:type="paragraph" w:styleId="Kommentartext">
    <w:name w:val="annotation text"/>
    <w:basedOn w:val="Standard"/>
    <w:semiHidden/>
    <w:rsid w:val="006149C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149C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7C46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C468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8F468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468B"/>
    <w:pPr>
      <w:keepLines/>
      <w:spacing w:before="480" w:after="0"/>
      <w:outlineLvl w:val="9"/>
    </w:pPr>
    <w:rPr>
      <w:color w:val="365F91"/>
      <w:kern w:val="0"/>
      <w:sz w:val="28"/>
      <w:szCs w:val="28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7698"/>
    <w:pPr>
      <w:tabs>
        <w:tab w:val="right" w:leader="dot" w:pos="10245"/>
      </w:tabs>
    </w:pPr>
    <w:rPr>
      <w:rFonts w:ascii="Cambria" w:eastAsia="Times New Roman" w:hAnsi="Cambria"/>
      <w:b/>
      <w:bCs/>
      <w:sz w:val="28"/>
      <w:szCs w:val="28"/>
      <w:lang w:val="de-DE" w:eastAsia="de-DE"/>
    </w:rPr>
  </w:style>
  <w:style w:type="character" w:styleId="Hyperlink">
    <w:name w:val="Hyperlink"/>
    <w:uiPriority w:val="99"/>
    <w:unhideWhenUsed/>
    <w:rsid w:val="008F468B"/>
    <w:rPr>
      <w:color w:val="0000FF"/>
      <w:u w:val="single"/>
    </w:rPr>
  </w:style>
  <w:style w:type="table" w:customStyle="1" w:styleId="Tabellenraster3">
    <w:name w:val="Tabellenraster3"/>
    <w:basedOn w:val="NormaleTabelle"/>
    <w:next w:val="Tabellenraster"/>
    <w:uiPriority w:val="59"/>
    <w:rsid w:val="00CB3D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4F5D-1034-4D71-BB19-AF03D025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1075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7838</CharactersWithSpaces>
  <SharedDoc>false</SharedDoc>
  <HLinks>
    <vt:vector size="48" baseType="variant">
      <vt:variant>
        <vt:i4>1507388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_Toc440984098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_Toc440984097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_Toc440984096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_Toc440984095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_Toc440984094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_Toc440984093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_Toc440984092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_Toc440984091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Bluth</dc:creator>
  <cp:keywords/>
  <cp:lastModifiedBy>Wittenstein, Jakob</cp:lastModifiedBy>
  <cp:revision>6</cp:revision>
  <cp:lastPrinted>2021-12-03T11:52:00Z</cp:lastPrinted>
  <dcterms:created xsi:type="dcterms:W3CDTF">2021-12-03T10:37:00Z</dcterms:created>
  <dcterms:modified xsi:type="dcterms:W3CDTF">2021-12-03T11:52:00Z</dcterms:modified>
</cp:coreProperties>
</file>